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DD" w:rsidRPr="00A90F94" w:rsidRDefault="001B662C" w:rsidP="00A90F94">
      <w:pPr>
        <w:jc w:val="center"/>
        <w:rPr>
          <w:b/>
          <w:sz w:val="24"/>
          <w:szCs w:val="24"/>
        </w:rPr>
      </w:pPr>
      <w:bookmarkStart w:id="0" w:name="_GoBack"/>
      <w:bookmarkEnd w:id="0"/>
      <w:r w:rsidRPr="00A90F94">
        <w:rPr>
          <w:b/>
          <w:sz w:val="24"/>
          <w:szCs w:val="24"/>
        </w:rPr>
        <w:t>Wooster Campus Staff Council Meeting Minutes</w:t>
      </w:r>
    </w:p>
    <w:p w:rsidR="001B662C" w:rsidRPr="00A90F94" w:rsidRDefault="00000AAB" w:rsidP="00A90F94">
      <w:pPr>
        <w:jc w:val="center"/>
        <w:rPr>
          <w:b/>
          <w:sz w:val="24"/>
          <w:szCs w:val="24"/>
        </w:rPr>
      </w:pPr>
      <w:r>
        <w:rPr>
          <w:b/>
          <w:sz w:val="24"/>
          <w:szCs w:val="24"/>
        </w:rPr>
        <w:t>September 12</w:t>
      </w:r>
      <w:r w:rsidR="001B662C" w:rsidRPr="00A90F94">
        <w:rPr>
          <w:b/>
          <w:sz w:val="24"/>
          <w:szCs w:val="24"/>
        </w:rPr>
        <w:t>, 2018</w:t>
      </w:r>
    </w:p>
    <w:p w:rsidR="00000AAB" w:rsidRDefault="001B662C">
      <w:r w:rsidRPr="00A90F94">
        <w:rPr>
          <w:b/>
        </w:rPr>
        <w:t>Present:</w:t>
      </w:r>
      <w:r>
        <w:t xml:space="preserve"> Kayla Arnold, </w:t>
      </w:r>
      <w:r w:rsidR="00000AAB">
        <w:t>Jean Haught,</w:t>
      </w:r>
      <w:r w:rsidR="00000AAB" w:rsidRPr="00000AAB">
        <w:t xml:space="preserve"> </w:t>
      </w:r>
      <w:r w:rsidR="00000AAB">
        <w:t xml:space="preserve">Penny Nemitz, Mike Franks, </w:t>
      </w:r>
      <w:r>
        <w:t xml:space="preserve">Robin Frazier, </w:t>
      </w:r>
      <w:r w:rsidR="00000AAB">
        <w:t>Diane Perry, Whitney Briggs,</w:t>
      </w:r>
      <w:r w:rsidR="00000AAB" w:rsidRPr="00000AAB">
        <w:t xml:space="preserve"> </w:t>
      </w:r>
      <w:r w:rsidR="00000AAB">
        <w:t>Kimberly Sayers, Travis Morris</w:t>
      </w:r>
    </w:p>
    <w:p w:rsidR="001B662C" w:rsidRDefault="001B662C">
      <w:r w:rsidRPr="00A90F94">
        <w:rPr>
          <w:b/>
        </w:rPr>
        <w:t>Absent:</w:t>
      </w:r>
      <w:r>
        <w:t xml:space="preserve"> Brandon Lawwill</w:t>
      </w:r>
      <w:r w:rsidR="00000AAB">
        <w:t>, Jen Schrock, Roberta Franks, Maria Hernandez, Bryan Dodrill, Mike Jeffers</w:t>
      </w:r>
    </w:p>
    <w:p w:rsidR="001B662C" w:rsidRDefault="001B662C">
      <w:r>
        <w:t>Me</w:t>
      </w:r>
      <w:r w:rsidR="00000AAB">
        <w:t>eting was called to order at 9:1</w:t>
      </w:r>
      <w:r>
        <w:t>3 am by Penny Nemitz.</w:t>
      </w:r>
    </w:p>
    <w:p w:rsidR="001B662C" w:rsidRDefault="001B662C">
      <w:r w:rsidRPr="00A90F94">
        <w:rPr>
          <w:b/>
        </w:rPr>
        <w:t>Treasurer’s Report:</w:t>
      </w:r>
      <w:r>
        <w:t xml:space="preserve"> </w:t>
      </w:r>
      <w:r w:rsidR="00000AAB">
        <w:t>Jean will send out the August and September Treasurer’s reports for approval at the next meeting.</w:t>
      </w:r>
    </w:p>
    <w:p w:rsidR="001B662C" w:rsidRDefault="001B662C">
      <w:r w:rsidRPr="00A90F94">
        <w:rPr>
          <w:b/>
        </w:rPr>
        <w:t>Secretary minutes:</w:t>
      </w:r>
      <w:r>
        <w:t xml:space="preserve"> Motion to approve by </w:t>
      </w:r>
      <w:r w:rsidR="00000AAB">
        <w:t>Mike Franks</w:t>
      </w:r>
      <w:r>
        <w:t>, seconded by Jean Haught, motion carried.</w:t>
      </w:r>
    </w:p>
    <w:p w:rsidR="001B662C" w:rsidRPr="00A90F94" w:rsidRDefault="001B662C">
      <w:pPr>
        <w:rPr>
          <w:b/>
        </w:rPr>
      </w:pPr>
      <w:r w:rsidRPr="00A90F94">
        <w:rPr>
          <w:b/>
        </w:rPr>
        <w:t xml:space="preserve">Committee Reports: </w:t>
      </w:r>
    </w:p>
    <w:p w:rsidR="001B662C" w:rsidRPr="00DA7581" w:rsidRDefault="00DA7581">
      <w:pPr>
        <w:rPr>
          <w:u w:val="single"/>
        </w:rPr>
      </w:pPr>
      <w:r>
        <w:rPr>
          <w:u w:val="single"/>
        </w:rPr>
        <w:t>Administrative</w:t>
      </w:r>
    </w:p>
    <w:p w:rsidR="001B662C" w:rsidRDefault="00000AAB" w:rsidP="001B662C">
      <w:pPr>
        <w:pStyle w:val="ListParagraph"/>
        <w:numPr>
          <w:ilvl w:val="0"/>
          <w:numId w:val="1"/>
        </w:numPr>
      </w:pPr>
      <w:r>
        <w:t>Will continue to work on resdistricting</w:t>
      </w:r>
    </w:p>
    <w:p w:rsidR="001B662C" w:rsidRPr="00DA7581" w:rsidRDefault="00DA7581" w:rsidP="001B662C">
      <w:pPr>
        <w:rPr>
          <w:u w:val="single"/>
        </w:rPr>
      </w:pPr>
      <w:r>
        <w:rPr>
          <w:u w:val="single"/>
        </w:rPr>
        <w:t>Communications</w:t>
      </w:r>
    </w:p>
    <w:p w:rsidR="00000AAB" w:rsidRPr="00000AAB" w:rsidRDefault="00000AAB" w:rsidP="00947AA5">
      <w:pPr>
        <w:pStyle w:val="ListParagraph"/>
        <w:numPr>
          <w:ilvl w:val="0"/>
          <w:numId w:val="2"/>
        </w:numPr>
        <w:rPr>
          <w:b/>
        </w:rPr>
      </w:pPr>
      <w:r>
        <w:t>Spotlight on Staff – gift cards given out to winners, all caught up as of this month. Melinda Hill is distributing the announcements to area Extension staff.</w:t>
      </w:r>
    </w:p>
    <w:p w:rsidR="001B662C" w:rsidRPr="00DA7581" w:rsidRDefault="00DA7581" w:rsidP="00000AAB">
      <w:pPr>
        <w:rPr>
          <w:u w:val="single"/>
        </w:rPr>
      </w:pPr>
      <w:r>
        <w:rPr>
          <w:u w:val="single"/>
        </w:rPr>
        <w:t>Development</w:t>
      </w:r>
    </w:p>
    <w:p w:rsidR="001B662C" w:rsidRDefault="00000AAB" w:rsidP="001B662C">
      <w:pPr>
        <w:pStyle w:val="ListParagraph"/>
        <w:numPr>
          <w:ilvl w:val="0"/>
          <w:numId w:val="2"/>
        </w:numPr>
      </w:pPr>
      <w:r>
        <w:t>Almost out of clothing items, not planning to reorder items. Rhonda’s advice was “don’t order more and see how things go.”</w:t>
      </w:r>
    </w:p>
    <w:p w:rsidR="00000AAB" w:rsidRDefault="00000AAB" w:rsidP="001B662C">
      <w:pPr>
        <w:pStyle w:val="ListParagraph"/>
        <w:numPr>
          <w:ilvl w:val="0"/>
          <w:numId w:val="2"/>
        </w:numPr>
      </w:pPr>
      <w:r>
        <w:lastRenderedPageBreak/>
        <w:t>Some clothes were given out at FunFest and also added to the Fair raffle baskets</w:t>
      </w:r>
    </w:p>
    <w:p w:rsidR="001B662C" w:rsidRPr="00DA7581" w:rsidRDefault="001B662C" w:rsidP="001B662C">
      <w:pPr>
        <w:rPr>
          <w:u w:val="single"/>
        </w:rPr>
      </w:pPr>
      <w:r w:rsidRPr="00DA7581">
        <w:rPr>
          <w:u w:val="single"/>
        </w:rPr>
        <w:t>ATI, HR, South Centers, &amp; USDA</w:t>
      </w:r>
    </w:p>
    <w:p w:rsidR="00000AAB" w:rsidRPr="00000AAB" w:rsidRDefault="00000AAB" w:rsidP="00000AAB">
      <w:pPr>
        <w:pStyle w:val="ListParagraph"/>
        <w:numPr>
          <w:ilvl w:val="0"/>
          <w:numId w:val="3"/>
        </w:numPr>
        <w:rPr>
          <w:b/>
        </w:rPr>
      </w:pPr>
      <w:r>
        <w:t>ATI - classes are going well, students have received iPads. Administration is working out some issues of who should be getting them.</w:t>
      </w:r>
    </w:p>
    <w:p w:rsidR="00000AAB" w:rsidRPr="00000AAB" w:rsidRDefault="00000AAB" w:rsidP="00000AAB">
      <w:pPr>
        <w:pStyle w:val="ListParagraph"/>
        <w:numPr>
          <w:ilvl w:val="0"/>
          <w:numId w:val="3"/>
        </w:numPr>
        <w:rPr>
          <w:b/>
        </w:rPr>
      </w:pPr>
      <w:r>
        <w:t>HR – nothing to report</w:t>
      </w:r>
    </w:p>
    <w:p w:rsidR="00000AAB" w:rsidRPr="00000AAB" w:rsidRDefault="00000AAB" w:rsidP="00000AAB">
      <w:pPr>
        <w:pStyle w:val="ListParagraph"/>
        <w:numPr>
          <w:ilvl w:val="0"/>
          <w:numId w:val="3"/>
        </w:numPr>
        <w:rPr>
          <w:b/>
        </w:rPr>
      </w:pPr>
      <w:r>
        <w:t>USDA – nothing to report</w:t>
      </w:r>
    </w:p>
    <w:p w:rsidR="00A90F94" w:rsidRPr="00000AAB" w:rsidRDefault="00A90F94" w:rsidP="00000AAB">
      <w:pPr>
        <w:rPr>
          <w:b/>
        </w:rPr>
      </w:pPr>
      <w:r w:rsidRPr="00000AAB">
        <w:rPr>
          <w:b/>
        </w:rPr>
        <w:t xml:space="preserve">On Going Business: </w:t>
      </w:r>
    </w:p>
    <w:p w:rsidR="00DA7581" w:rsidRDefault="00A90F94" w:rsidP="00DA7581">
      <w:pPr>
        <w:pStyle w:val="ListParagraph"/>
        <w:numPr>
          <w:ilvl w:val="0"/>
          <w:numId w:val="4"/>
        </w:numPr>
      </w:pPr>
      <w:r w:rsidRPr="00A90F94">
        <w:rPr>
          <w:b/>
        </w:rPr>
        <w:t>F</w:t>
      </w:r>
      <w:r w:rsidR="00DA7581">
        <w:rPr>
          <w:b/>
        </w:rPr>
        <w:t xml:space="preserve">un Fest recap – </w:t>
      </w:r>
      <w:r w:rsidR="00DA7581">
        <w:t>think about having a plan B of indoor activities in case it rains (so there is something else to do other than Bingo, i.e. cards, games). Call Salvation Army ahead of time so they are aware we will be bringing donations. Penny will give out leftover ice cream to students/ staff at ATI. There were 284 attendees this year, how do we handle non-employees who show up (is there anything we can/ should do?)</w:t>
      </w:r>
    </w:p>
    <w:p w:rsidR="00DA7581" w:rsidRDefault="00DA7581" w:rsidP="00DA7581">
      <w:pPr>
        <w:pStyle w:val="ListParagraph"/>
        <w:numPr>
          <w:ilvl w:val="0"/>
          <w:numId w:val="4"/>
        </w:numPr>
      </w:pPr>
      <w:r>
        <w:rPr>
          <w:b/>
        </w:rPr>
        <w:t>Fair –</w:t>
      </w:r>
      <w:r>
        <w:t xml:space="preserve"> </w:t>
      </w:r>
      <w:r w:rsidRPr="00DA7581">
        <w:t>Council</w:t>
      </w:r>
      <w:r>
        <w:t xml:space="preserve"> received a lot of positive comments about the fair booth. Lots of rain this year caused some animals to be moved from the fairgrounds, our tent (and pretty much all other tents, etc. closed early on Sunday because of how wet it was).</w:t>
      </w:r>
    </w:p>
    <w:p w:rsidR="00DA7581" w:rsidRDefault="00DA7581" w:rsidP="00DA7581">
      <w:pPr>
        <w:pStyle w:val="ListParagraph"/>
        <w:numPr>
          <w:ilvl w:val="0"/>
          <w:numId w:val="4"/>
        </w:numPr>
      </w:pPr>
      <w:r>
        <w:rPr>
          <w:b/>
        </w:rPr>
        <w:t>Winery tour –</w:t>
      </w:r>
      <w:r w:rsidRPr="00DA7581">
        <w:t xml:space="preserve"> Penny</w:t>
      </w:r>
      <w:r>
        <w:t xml:space="preserve"> will reach out to secure a date</w:t>
      </w:r>
    </w:p>
    <w:p w:rsidR="00DA7581" w:rsidRDefault="00DA7581" w:rsidP="00DA7581">
      <w:pPr>
        <w:pStyle w:val="ListParagraph"/>
        <w:numPr>
          <w:ilvl w:val="0"/>
          <w:numId w:val="4"/>
        </w:numPr>
      </w:pPr>
      <w:r>
        <w:rPr>
          <w:b/>
        </w:rPr>
        <w:t>Fall Festival –</w:t>
      </w:r>
      <w:r>
        <w:t xml:space="preserve"> Mike sent messages to some potential collaborators on campus</w:t>
      </w:r>
    </w:p>
    <w:p w:rsidR="00DA7581" w:rsidRPr="00DA7581" w:rsidRDefault="00DA7581" w:rsidP="00DA7581">
      <w:pPr>
        <w:pStyle w:val="ListParagraph"/>
        <w:numPr>
          <w:ilvl w:val="0"/>
          <w:numId w:val="4"/>
        </w:numPr>
        <w:rPr>
          <w:b/>
        </w:rPr>
      </w:pPr>
      <w:r w:rsidRPr="00DA7581">
        <w:rPr>
          <w:b/>
        </w:rPr>
        <w:t xml:space="preserve">Redistricting updates </w:t>
      </w:r>
      <w:r>
        <w:rPr>
          <w:b/>
        </w:rPr>
        <w:t>–</w:t>
      </w:r>
      <w:r w:rsidRPr="00DA7581">
        <w:rPr>
          <w:b/>
        </w:rPr>
        <w:t xml:space="preserve"> </w:t>
      </w:r>
      <w:r>
        <w:t>Tom Worley (and Beth Rigsby, representative) has given approval to remove the OSU South Centers position from Wooster Campus Staff Council. The redistricting subcommittee will reconvene and offer a proposal at the next meeting.</w:t>
      </w:r>
    </w:p>
    <w:p w:rsidR="00DA7581" w:rsidRPr="00DA7581" w:rsidRDefault="00DA7581" w:rsidP="00DA7581">
      <w:pPr>
        <w:pStyle w:val="ListParagraph"/>
        <w:numPr>
          <w:ilvl w:val="0"/>
          <w:numId w:val="4"/>
        </w:numPr>
        <w:rPr>
          <w:b/>
        </w:rPr>
      </w:pPr>
      <w:r>
        <w:rPr>
          <w:b/>
        </w:rPr>
        <w:t xml:space="preserve">General thoughts – </w:t>
      </w:r>
      <w:r>
        <w:t xml:space="preserve">Some ATI staff have been asking about getting involved with the council and asking for clarification on how people join (appointed or elected?) What </w:t>
      </w:r>
      <w:r>
        <w:lastRenderedPageBreak/>
        <w:t>about having staff council “office hours” where employees could stop in and chat with a few representatives?</w:t>
      </w:r>
    </w:p>
    <w:p w:rsidR="00A90F94" w:rsidRDefault="00A90F94" w:rsidP="00A90F94">
      <w:r>
        <w:t>Motion to adjourn by Mike Franks,</w:t>
      </w:r>
      <w:r w:rsidR="00DA7581">
        <w:t xml:space="preserve"> seconded by Jean Haught,</w:t>
      </w:r>
      <w:r>
        <w:t xml:space="preserve"> motion carried.</w:t>
      </w:r>
    </w:p>
    <w:sectPr w:rsidR="00A90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8553A"/>
    <w:multiLevelType w:val="hybridMultilevel"/>
    <w:tmpl w:val="CC84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76BB3"/>
    <w:multiLevelType w:val="hybridMultilevel"/>
    <w:tmpl w:val="151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C2CC5"/>
    <w:multiLevelType w:val="hybridMultilevel"/>
    <w:tmpl w:val="5630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6192C"/>
    <w:multiLevelType w:val="hybridMultilevel"/>
    <w:tmpl w:val="5BF4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2C"/>
    <w:rsid w:val="00000AAB"/>
    <w:rsid w:val="001B662C"/>
    <w:rsid w:val="00A328D8"/>
    <w:rsid w:val="00A90F94"/>
    <w:rsid w:val="00DA7581"/>
    <w:rsid w:val="00F2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A0610-99F0-484A-8B26-9EE921F4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Roberta Franks</cp:lastModifiedBy>
  <cp:revision>2</cp:revision>
  <dcterms:created xsi:type="dcterms:W3CDTF">2018-10-04T17:12:00Z</dcterms:created>
  <dcterms:modified xsi:type="dcterms:W3CDTF">2018-10-04T17:12:00Z</dcterms:modified>
</cp:coreProperties>
</file>