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24" w:rsidRPr="00CE6BDB" w:rsidRDefault="00CE6BDB" w:rsidP="00CE6BDB">
      <w:pPr>
        <w:jc w:val="center"/>
        <w:rPr>
          <w:b/>
        </w:rPr>
      </w:pPr>
      <w:bookmarkStart w:id="0" w:name="_GoBack"/>
      <w:bookmarkEnd w:id="0"/>
      <w:r w:rsidRPr="00CE6BDB">
        <w:rPr>
          <w:b/>
        </w:rPr>
        <w:t>Wooster Campus Staff Council Meeting Minutes</w:t>
      </w:r>
    </w:p>
    <w:p w:rsidR="00CE6BDB" w:rsidRPr="00CE6BDB" w:rsidRDefault="00CE6BDB" w:rsidP="00CE6BDB">
      <w:pPr>
        <w:jc w:val="center"/>
        <w:rPr>
          <w:b/>
        </w:rPr>
      </w:pPr>
      <w:r w:rsidRPr="00CE6BDB">
        <w:rPr>
          <w:b/>
        </w:rPr>
        <w:t>April 12, 2018</w:t>
      </w:r>
    </w:p>
    <w:p w:rsidR="00CE6BDB" w:rsidRDefault="00CE6BDB">
      <w:r w:rsidRPr="00CE6BDB">
        <w:rPr>
          <w:b/>
        </w:rPr>
        <w:t>Present:</w:t>
      </w:r>
      <w:r>
        <w:t xml:space="preserve"> Kayla Arnold, Jen Schrock, Jean Haught, Penny Nemitz, Mike Franks, Beth Rigsby, Roberta Franks, and Kimberly Sayers</w:t>
      </w:r>
    </w:p>
    <w:p w:rsidR="00CE6BDB" w:rsidRDefault="00CE6BDB">
      <w:r w:rsidRPr="00CE6BDB">
        <w:rPr>
          <w:b/>
        </w:rPr>
        <w:t>Absent:</w:t>
      </w:r>
      <w:r>
        <w:t xml:space="preserve"> Robin Frazier, Brandon Lawwill, Travis Morris, Bryan Dodrill, Carolyn Heydon, and Mike Jeffers</w:t>
      </w:r>
    </w:p>
    <w:p w:rsidR="00CE6BDB" w:rsidRDefault="00CE6BDB">
      <w:r>
        <w:t>Meeting called to order 9:07am by Penny Nemitz.</w:t>
      </w:r>
    </w:p>
    <w:p w:rsidR="00CE6BDB" w:rsidRDefault="00CE6BDB">
      <w:r w:rsidRPr="00A438CC">
        <w:rPr>
          <w:b/>
        </w:rPr>
        <w:t>Treasurer’s Report:</w:t>
      </w:r>
      <w:r>
        <w:t xml:space="preserve"> Income: $0, Expenses: $324.53 for the chili cook off and $80 in gift cards totaling $404.53.  Ending balance $4599.23.  Motion to approve by Jen Schrock, seconded by Mike Franks.  Motion carried.</w:t>
      </w:r>
    </w:p>
    <w:p w:rsidR="00CE6BDB" w:rsidRDefault="00CE6BDB">
      <w:r w:rsidRPr="00A438CC">
        <w:rPr>
          <w:b/>
        </w:rPr>
        <w:t>Secretary Minutes:</w:t>
      </w:r>
      <w:r>
        <w:t xml:space="preserve"> Motion to approve by Kayla Arnold, seconded by Mike Franks.  Motion carried.</w:t>
      </w:r>
    </w:p>
    <w:p w:rsidR="00CE6BDB" w:rsidRPr="00A438CC" w:rsidRDefault="00FD50DB">
      <w:pPr>
        <w:rPr>
          <w:b/>
        </w:rPr>
      </w:pPr>
      <w:r w:rsidRPr="00A438CC">
        <w:rPr>
          <w:b/>
        </w:rPr>
        <w:t xml:space="preserve">Committee Reports: </w:t>
      </w:r>
    </w:p>
    <w:p w:rsidR="00FD50DB" w:rsidRPr="00A438CC" w:rsidRDefault="00FD50DB">
      <w:pPr>
        <w:rPr>
          <w:b/>
        </w:rPr>
      </w:pPr>
      <w:r w:rsidRPr="00A438CC">
        <w:rPr>
          <w:b/>
        </w:rPr>
        <w:t>Administrative:</w:t>
      </w:r>
    </w:p>
    <w:p w:rsidR="00FD50DB" w:rsidRPr="00A438CC" w:rsidRDefault="00FD50DB">
      <w:pPr>
        <w:rPr>
          <w:b/>
        </w:rPr>
      </w:pPr>
      <w:r w:rsidRPr="00A438CC">
        <w:rPr>
          <w:b/>
        </w:rPr>
        <w:t xml:space="preserve">Communications: </w:t>
      </w:r>
    </w:p>
    <w:p w:rsidR="00FD50DB" w:rsidRDefault="00FD50DB" w:rsidP="00FD50DB">
      <w:pPr>
        <w:pStyle w:val="ListParagraph"/>
        <w:numPr>
          <w:ilvl w:val="0"/>
          <w:numId w:val="1"/>
        </w:numPr>
      </w:pPr>
      <w:r>
        <w:t>Spot Light on Staff- the template has been approved by branding and will be sent out today.</w:t>
      </w:r>
    </w:p>
    <w:p w:rsidR="00FD50DB" w:rsidRDefault="00FD50DB" w:rsidP="00FD50DB">
      <w:pPr>
        <w:pStyle w:val="ListParagraph"/>
        <w:numPr>
          <w:ilvl w:val="0"/>
          <w:numId w:val="1"/>
        </w:numPr>
      </w:pPr>
      <w:r>
        <w:t>The link for the survey was posted on the website.</w:t>
      </w:r>
    </w:p>
    <w:p w:rsidR="00FD50DB" w:rsidRPr="00A438CC" w:rsidRDefault="00FD50DB" w:rsidP="00FD50DB">
      <w:pPr>
        <w:rPr>
          <w:b/>
        </w:rPr>
      </w:pPr>
      <w:r w:rsidRPr="00A438CC">
        <w:rPr>
          <w:b/>
        </w:rPr>
        <w:t>Development:</w:t>
      </w:r>
    </w:p>
    <w:p w:rsidR="00FD50DB" w:rsidRDefault="00FD50DB" w:rsidP="00FD50DB">
      <w:pPr>
        <w:pStyle w:val="ListParagraph"/>
        <w:numPr>
          <w:ilvl w:val="0"/>
          <w:numId w:val="2"/>
        </w:numPr>
      </w:pPr>
      <w:r>
        <w:t>Might try to sell some apparel at the Scarlet, Grey, and Green Fair.</w:t>
      </w:r>
    </w:p>
    <w:p w:rsidR="00FD50DB" w:rsidRPr="00A438CC" w:rsidRDefault="00FD50DB" w:rsidP="00FD50DB">
      <w:pPr>
        <w:rPr>
          <w:b/>
        </w:rPr>
      </w:pPr>
      <w:r w:rsidRPr="00A438CC">
        <w:rPr>
          <w:b/>
        </w:rPr>
        <w:t>ATI, HR, South Centers &amp; USDA</w:t>
      </w:r>
    </w:p>
    <w:p w:rsidR="00FD50DB" w:rsidRDefault="00FD50DB" w:rsidP="00FD50DB">
      <w:pPr>
        <w:pStyle w:val="ListParagraph"/>
        <w:numPr>
          <w:ilvl w:val="0"/>
          <w:numId w:val="2"/>
        </w:numPr>
      </w:pPr>
      <w:r>
        <w:t>ATI-Preparing for finals, and 126 graduates planning to walk at the graduation ceremony, every incoming freshman this fall will be getting an ipad.</w:t>
      </w:r>
    </w:p>
    <w:p w:rsidR="00FD50DB" w:rsidRDefault="00FD50DB" w:rsidP="00FD50DB">
      <w:pPr>
        <w:pStyle w:val="ListParagraph"/>
        <w:numPr>
          <w:ilvl w:val="0"/>
          <w:numId w:val="2"/>
        </w:numPr>
      </w:pPr>
      <w:r>
        <w:lastRenderedPageBreak/>
        <w:t>South Centers-Hops Conference went really well.  New this year they will be planting PawPaw</w:t>
      </w:r>
      <w:r w:rsidR="00230C4E">
        <w:t>s, k</w:t>
      </w:r>
      <w:r w:rsidR="00A438CC">
        <w:t>iwi, and figs.</w:t>
      </w:r>
    </w:p>
    <w:p w:rsidR="00A438CC" w:rsidRPr="00820ECA" w:rsidRDefault="00A438CC" w:rsidP="00A438CC">
      <w:pPr>
        <w:rPr>
          <w:b/>
        </w:rPr>
      </w:pPr>
      <w:r w:rsidRPr="00820ECA">
        <w:rPr>
          <w:b/>
        </w:rPr>
        <w:t xml:space="preserve">On Going Business: </w:t>
      </w:r>
    </w:p>
    <w:p w:rsidR="00A438CC" w:rsidRDefault="00A438CC" w:rsidP="00A438CC">
      <w:pPr>
        <w:pStyle w:val="ListParagraph"/>
        <w:numPr>
          <w:ilvl w:val="0"/>
          <w:numId w:val="3"/>
        </w:numPr>
      </w:pPr>
      <w:r>
        <w:t xml:space="preserve">Survey to staff- 120 responses received so far.  The survey will remain open </w:t>
      </w:r>
      <w:r w:rsidR="00230C4E">
        <w:t>un</w:t>
      </w:r>
      <w:r>
        <w:t>til 4/20/18.</w:t>
      </w:r>
    </w:p>
    <w:p w:rsidR="00A438CC" w:rsidRDefault="00A438CC" w:rsidP="00A438CC">
      <w:pPr>
        <w:pStyle w:val="ListParagraph"/>
        <w:numPr>
          <w:ilvl w:val="0"/>
          <w:numId w:val="3"/>
        </w:numPr>
      </w:pPr>
      <w:r>
        <w:t>Food Trucks- Working to schedule 2 food trucks, 3 days this summer.</w:t>
      </w:r>
    </w:p>
    <w:p w:rsidR="00A438CC" w:rsidRDefault="00A438CC" w:rsidP="00A438CC">
      <w:pPr>
        <w:pStyle w:val="ListParagraph"/>
        <w:numPr>
          <w:ilvl w:val="0"/>
          <w:numId w:val="3"/>
        </w:numPr>
      </w:pPr>
      <w:r>
        <w:t>Redistricting-  Th</w:t>
      </w:r>
      <w:r w:rsidR="00820ECA">
        <w:t>e sub committee met and discussed how to redistrict, how to rotate the chair between ATI &amp; OARDC, and how to better represent the outlying stations.</w:t>
      </w:r>
    </w:p>
    <w:p w:rsidR="00820ECA" w:rsidRDefault="00820ECA" w:rsidP="00A438CC">
      <w:pPr>
        <w:pStyle w:val="ListParagraph"/>
        <w:numPr>
          <w:ilvl w:val="0"/>
          <w:numId w:val="3"/>
        </w:numPr>
      </w:pPr>
      <w:r>
        <w:t>Discussed creating a document outlining Council member</w:t>
      </w:r>
      <w:r w:rsidR="00230C4E">
        <w:t>’</w:t>
      </w:r>
      <w:r>
        <w:t>s responsibilities.</w:t>
      </w:r>
    </w:p>
    <w:p w:rsidR="00820ECA" w:rsidRDefault="00820ECA" w:rsidP="00A438CC">
      <w:pPr>
        <w:pStyle w:val="ListParagraph"/>
        <w:numPr>
          <w:ilvl w:val="0"/>
          <w:numId w:val="3"/>
        </w:numPr>
      </w:pPr>
      <w:r>
        <w:t>Goodwill Bins- Jen scheduled the bins to be delivered to the Applewood Housing Office from April 16</w:t>
      </w:r>
      <w:r w:rsidRPr="00820ECA">
        <w:rPr>
          <w:vertAlign w:val="superscript"/>
        </w:rPr>
        <w:t>th</w:t>
      </w:r>
      <w:r>
        <w:t>-May7th.  Looking into getting 2 bins for Research Services.</w:t>
      </w:r>
    </w:p>
    <w:p w:rsidR="00230C4E" w:rsidRDefault="00230C4E" w:rsidP="00A438CC">
      <w:pPr>
        <w:pStyle w:val="ListParagraph"/>
        <w:numPr>
          <w:ilvl w:val="0"/>
          <w:numId w:val="3"/>
        </w:numPr>
      </w:pPr>
      <w:r>
        <w:t>WCSC is hosting the CFAES SAC meeting in Wooster on May 10</w:t>
      </w:r>
      <w:r w:rsidRPr="00230C4E">
        <w:rPr>
          <w:vertAlign w:val="superscript"/>
        </w:rPr>
        <w:t>th</w:t>
      </w:r>
      <w:r>
        <w:t xml:space="preserve"> at the pavilion in the arboretum.  Getting El Camp for lunch and tour the arboretum after.</w:t>
      </w:r>
    </w:p>
    <w:p w:rsidR="00820ECA" w:rsidRDefault="00820ECA" w:rsidP="00A438CC">
      <w:pPr>
        <w:pStyle w:val="ListParagraph"/>
        <w:numPr>
          <w:ilvl w:val="0"/>
          <w:numId w:val="3"/>
        </w:numPr>
      </w:pPr>
      <w:r>
        <w:t>Fair- The tent and space have been paid for.  Working to make our tent more cohesive with the extension tents.  Will not be having a featured department, and try to use the Wiz Bang Show space for programming during the week.</w:t>
      </w:r>
    </w:p>
    <w:p w:rsidR="00230C4E" w:rsidRPr="00230C4E" w:rsidRDefault="00230C4E" w:rsidP="00230C4E">
      <w:pPr>
        <w:rPr>
          <w:b/>
        </w:rPr>
      </w:pPr>
      <w:r w:rsidRPr="00230C4E">
        <w:rPr>
          <w:b/>
        </w:rPr>
        <w:t>New Business:</w:t>
      </w:r>
    </w:p>
    <w:p w:rsidR="00230C4E" w:rsidRDefault="00230C4E" w:rsidP="00230C4E">
      <w:pPr>
        <w:pStyle w:val="ListParagraph"/>
        <w:numPr>
          <w:ilvl w:val="0"/>
          <w:numId w:val="4"/>
        </w:numPr>
      </w:pPr>
      <w:r>
        <w:t>Discussed options for a fall festival.</w:t>
      </w:r>
    </w:p>
    <w:p w:rsidR="00230C4E" w:rsidRDefault="00230C4E" w:rsidP="00230C4E">
      <w:r>
        <w:t>Motion to adjourn by Jean Haught, seconded by Kimberly Sayers. Motion carried.</w:t>
      </w:r>
    </w:p>
    <w:p w:rsidR="00FD50DB" w:rsidRDefault="00FD50DB"/>
    <w:sectPr w:rsidR="00FD5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20FD"/>
    <w:multiLevelType w:val="hybridMultilevel"/>
    <w:tmpl w:val="7E3C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067DA"/>
    <w:multiLevelType w:val="hybridMultilevel"/>
    <w:tmpl w:val="ECD8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718C"/>
    <w:multiLevelType w:val="hybridMultilevel"/>
    <w:tmpl w:val="C7CED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1B9"/>
    <w:multiLevelType w:val="hybridMultilevel"/>
    <w:tmpl w:val="36745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BDB"/>
    <w:rsid w:val="001A6A98"/>
    <w:rsid w:val="00230C4E"/>
    <w:rsid w:val="00820ECA"/>
    <w:rsid w:val="00910145"/>
    <w:rsid w:val="009374C4"/>
    <w:rsid w:val="00A438CC"/>
    <w:rsid w:val="00C84B24"/>
    <w:rsid w:val="00CE6BDB"/>
    <w:rsid w:val="00FD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5AB5F-D0B9-4DED-835D-A5730317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Shrock</dc:creator>
  <cp:keywords/>
  <dc:description/>
  <cp:lastModifiedBy>Roberta Franks</cp:lastModifiedBy>
  <cp:revision>2</cp:revision>
  <dcterms:created xsi:type="dcterms:W3CDTF">2018-04-24T12:49:00Z</dcterms:created>
  <dcterms:modified xsi:type="dcterms:W3CDTF">2018-04-24T12:49:00Z</dcterms:modified>
</cp:coreProperties>
</file>