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84A7" w14:textId="694DAEA6" w:rsidR="00533288" w:rsidRPr="00E24D03" w:rsidRDefault="001247ED" w:rsidP="00E24D03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E24D03">
        <w:rPr>
          <w:rFonts w:ascii="Helvetica" w:hAnsi="Helvetica" w:cs="Helvetica"/>
          <w:b/>
          <w:bCs/>
          <w:sz w:val="36"/>
          <w:szCs w:val="36"/>
        </w:rPr>
        <w:t>Washington County 4-H</w:t>
      </w:r>
    </w:p>
    <w:p w14:paraId="174CE9B5" w14:textId="555F7D6A" w:rsidR="001247ED" w:rsidRPr="00E24D03" w:rsidRDefault="001247ED" w:rsidP="00E24D03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E24D03">
        <w:rPr>
          <w:rFonts w:ascii="Helvetica" w:hAnsi="Helvetica" w:cs="Helvetica"/>
          <w:b/>
          <w:bCs/>
          <w:sz w:val="36"/>
          <w:szCs w:val="36"/>
        </w:rPr>
        <w:t>Fun Show to follow PAS</w:t>
      </w:r>
    </w:p>
    <w:p w14:paraId="02DFB711" w14:textId="54996904" w:rsidR="001247ED" w:rsidRPr="00E24D03" w:rsidRDefault="001247ED" w:rsidP="00E24D03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E24D03">
        <w:rPr>
          <w:rFonts w:ascii="Helvetica" w:hAnsi="Helvetica" w:cs="Helvetica"/>
          <w:b/>
          <w:bCs/>
          <w:sz w:val="36"/>
          <w:szCs w:val="36"/>
        </w:rPr>
        <w:t xml:space="preserve">June </w:t>
      </w:r>
      <w:r w:rsidR="005845ED">
        <w:rPr>
          <w:rFonts w:ascii="Helvetica" w:hAnsi="Helvetica" w:cs="Helvetica"/>
          <w:b/>
          <w:bCs/>
          <w:sz w:val="36"/>
          <w:szCs w:val="36"/>
        </w:rPr>
        <w:t>3</w:t>
      </w:r>
      <w:r w:rsidRPr="00E24D03">
        <w:rPr>
          <w:rFonts w:ascii="Helvetica" w:hAnsi="Helvetica" w:cs="Helvetica"/>
          <w:b/>
          <w:bCs/>
          <w:sz w:val="36"/>
          <w:szCs w:val="36"/>
        </w:rPr>
        <w:t>, 202</w:t>
      </w:r>
      <w:r w:rsidR="005845ED">
        <w:rPr>
          <w:rFonts w:ascii="Helvetica" w:hAnsi="Helvetica" w:cs="Helvetica"/>
          <w:b/>
          <w:bCs/>
          <w:sz w:val="36"/>
          <w:szCs w:val="36"/>
        </w:rPr>
        <w:t>3</w:t>
      </w:r>
    </w:p>
    <w:p w14:paraId="6869AFF1" w14:textId="561AE5DC" w:rsidR="00436050" w:rsidRPr="00E24D03" w:rsidRDefault="00436050" w:rsidP="00E24D03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E24D03">
        <w:rPr>
          <w:rFonts w:ascii="Helvetica" w:hAnsi="Helvetica" w:cs="Helvetica"/>
          <w:b/>
          <w:bCs/>
          <w:sz w:val="36"/>
          <w:szCs w:val="36"/>
        </w:rPr>
        <w:t>Washington County Fair – 922 Front Street</w:t>
      </w:r>
      <w:r w:rsidR="00FB5325">
        <w:rPr>
          <w:rFonts w:ascii="Helvetica" w:hAnsi="Helvetica" w:cs="Helvetica"/>
          <w:b/>
          <w:bCs/>
          <w:sz w:val="36"/>
          <w:szCs w:val="36"/>
        </w:rPr>
        <w:t>,</w:t>
      </w:r>
      <w:r w:rsidRPr="00E24D03">
        <w:rPr>
          <w:rFonts w:ascii="Helvetica" w:hAnsi="Helvetica" w:cs="Helvetica"/>
          <w:b/>
          <w:bCs/>
          <w:sz w:val="36"/>
          <w:szCs w:val="36"/>
        </w:rPr>
        <w:t xml:space="preserve"> Marietta</w:t>
      </w:r>
    </w:p>
    <w:p w14:paraId="360F426B" w14:textId="77777777" w:rsidR="00533288" w:rsidRDefault="00533288" w:rsidP="00ED1454">
      <w:pPr>
        <w:rPr>
          <w:rFonts w:ascii="Helvetica" w:hAnsi="Helvetica" w:cs="Helvetica"/>
          <w:sz w:val="40"/>
          <w:szCs w:val="40"/>
        </w:rPr>
      </w:pPr>
    </w:p>
    <w:p w14:paraId="2A87331D" w14:textId="785D8048" w:rsidR="00ED145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 xml:space="preserve">English Equitation                                </w:t>
      </w:r>
    </w:p>
    <w:p w14:paraId="1FC0BAE0" w14:textId="0D3C7C1B" w:rsidR="00ED145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 xml:space="preserve">English Pleasure                                  </w:t>
      </w:r>
    </w:p>
    <w:p w14:paraId="3FCDE6F6" w14:textId="600C53C3" w:rsidR="00ED145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English Walk Trot </w:t>
      </w:r>
      <w:r w:rsidR="00571D16" w:rsidRPr="00571D16">
        <w:rPr>
          <w:rFonts w:ascii="Helvetica" w:hAnsi="Helvetica" w:cs="Helvetica"/>
          <w:sz w:val="28"/>
          <w:szCs w:val="28"/>
        </w:rPr>
        <w:t>(non-cantering)</w:t>
      </w:r>
      <w:r w:rsidRPr="00396059">
        <w:rPr>
          <w:rFonts w:ascii="Helvetica" w:hAnsi="Helvetica" w:cs="Helvetica"/>
          <w:sz w:val="36"/>
          <w:szCs w:val="36"/>
        </w:rPr>
        <w:t>                                </w:t>
      </w:r>
    </w:p>
    <w:p w14:paraId="59223F10" w14:textId="205F373C" w:rsidR="00ED145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Western Walk Trot </w:t>
      </w:r>
      <w:r w:rsidR="000B43F0" w:rsidRPr="000B43F0">
        <w:rPr>
          <w:rFonts w:ascii="Helvetica" w:hAnsi="Helvetica" w:cs="Helvetica"/>
          <w:sz w:val="28"/>
          <w:szCs w:val="28"/>
        </w:rPr>
        <w:t>(non-cantering)</w:t>
      </w:r>
    </w:p>
    <w:p w14:paraId="1195AAA9" w14:textId="13C9E520" w:rsidR="009B5894" w:rsidRPr="00396059" w:rsidRDefault="009B589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Ranch Walk Trot</w:t>
      </w:r>
      <w:r w:rsidR="006F42AA">
        <w:rPr>
          <w:rFonts w:ascii="Helvetica" w:hAnsi="Helvetica" w:cs="Helvetica"/>
          <w:sz w:val="36"/>
          <w:szCs w:val="36"/>
        </w:rPr>
        <w:t xml:space="preserve"> </w:t>
      </w:r>
      <w:r w:rsidR="006F42AA" w:rsidRPr="00571D16">
        <w:rPr>
          <w:rFonts w:ascii="Helvetica" w:hAnsi="Helvetica" w:cs="Helvetica"/>
          <w:sz w:val="28"/>
          <w:szCs w:val="28"/>
        </w:rPr>
        <w:t>(non-cantering)</w:t>
      </w:r>
      <w:r w:rsidR="006F42AA" w:rsidRPr="00396059">
        <w:rPr>
          <w:rFonts w:ascii="Helvetica" w:hAnsi="Helvetica" w:cs="Helvetica"/>
          <w:sz w:val="36"/>
          <w:szCs w:val="36"/>
        </w:rPr>
        <w:t>                                </w:t>
      </w:r>
    </w:p>
    <w:p w14:paraId="11DA1E89" w14:textId="40EE5091" w:rsidR="00ED145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Western Pleasure                                 </w:t>
      </w:r>
    </w:p>
    <w:p w14:paraId="147E584D" w14:textId="7F8F8A8F" w:rsidR="009B5894" w:rsidRPr="00396059" w:rsidRDefault="009B589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Ranch Pleasure</w:t>
      </w:r>
    </w:p>
    <w:p w14:paraId="293EBCC3" w14:textId="77777777" w:rsidR="009B589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Western Horsemanship</w:t>
      </w:r>
    </w:p>
    <w:p w14:paraId="2E7519F5" w14:textId="77777777" w:rsidR="00853E2F" w:rsidRPr="00396059" w:rsidRDefault="009B589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Ranch Horsemanship</w:t>
      </w:r>
      <w:r w:rsidR="00ED1454" w:rsidRPr="00396059">
        <w:rPr>
          <w:rFonts w:ascii="Helvetica" w:hAnsi="Helvetica" w:cs="Helvetica"/>
          <w:sz w:val="36"/>
          <w:szCs w:val="36"/>
        </w:rPr>
        <w:t>  </w:t>
      </w:r>
    </w:p>
    <w:p w14:paraId="77D21973" w14:textId="0DE46933" w:rsidR="00ED1454" w:rsidRPr="00396059" w:rsidRDefault="00853E2F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Reining</w:t>
      </w:r>
      <w:r w:rsidR="00ED1454" w:rsidRPr="00396059">
        <w:rPr>
          <w:rFonts w:ascii="Helvetica" w:hAnsi="Helvetica" w:cs="Helvetica"/>
          <w:sz w:val="36"/>
          <w:szCs w:val="36"/>
        </w:rPr>
        <w:t>                      </w:t>
      </w:r>
    </w:p>
    <w:p w14:paraId="48C225DC" w14:textId="59082EC9" w:rsidR="00ED1454" w:rsidRPr="00396059" w:rsidRDefault="00ED1454" w:rsidP="000C4A85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Simon Says</w:t>
      </w:r>
      <w:r w:rsidR="00853E2F" w:rsidRPr="00396059">
        <w:rPr>
          <w:rFonts w:ascii="Helvetica" w:hAnsi="Helvetica" w:cs="Helvetica"/>
          <w:sz w:val="36"/>
          <w:szCs w:val="36"/>
        </w:rPr>
        <w:t xml:space="preserve"> Egg &amp; Spoon</w:t>
      </w:r>
    </w:p>
    <w:p w14:paraId="58D72189" w14:textId="796EFE7B" w:rsidR="00ED145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 xml:space="preserve">Obstacle </w:t>
      </w:r>
      <w:r w:rsidR="008763EB" w:rsidRPr="00396059">
        <w:rPr>
          <w:rFonts w:ascii="Helvetica" w:hAnsi="Helvetica" w:cs="Helvetica"/>
          <w:sz w:val="36"/>
          <w:szCs w:val="36"/>
        </w:rPr>
        <w:t>(timed event)</w:t>
      </w:r>
    </w:p>
    <w:p w14:paraId="300DF520" w14:textId="64911DC1" w:rsidR="00F6546F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Catalog Race</w:t>
      </w:r>
    </w:p>
    <w:p w14:paraId="2E2F50FA" w14:textId="1D616AE1" w:rsidR="00ED1454" w:rsidRPr="00396059" w:rsidRDefault="00451BA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 xml:space="preserve">Jr. </w:t>
      </w:r>
      <w:r w:rsidR="00ED1454" w:rsidRPr="00396059">
        <w:rPr>
          <w:rFonts w:ascii="Helvetica" w:hAnsi="Helvetica" w:cs="Helvetica"/>
          <w:sz w:val="36"/>
          <w:szCs w:val="36"/>
        </w:rPr>
        <w:t>Barrels</w:t>
      </w:r>
    </w:p>
    <w:p w14:paraId="724460A2" w14:textId="0E70123A" w:rsidR="00451BA4" w:rsidRPr="00396059" w:rsidRDefault="00451BA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Sr. Barrels</w:t>
      </w:r>
    </w:p>
    <w:p w14:paraId="1DC44B5F" w14:textId="46E14E03" w:rsidR="00ED1454" w:rsidRPr="00396059" w:rsidRDefault="00451BA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Musical Poles</w:t>
      </w:r>
    </w:p>
    <w:p w14:paraId="2546AC28" w14:textId="45BE2BEF" w:rsidR="00ED1454" w:rsidRPr="00396059" w:rsidRDefault="00CA47D1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Butterfly Race</w:t>
      </w:r>
    </w:p>
    <w:p w14:paraId="642512CC" w14:textId="39BBF37E" w:rsidR="00ED145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Poles</w:t>
      </w:r>
    </w:p>
    <w:p w14:paraId="185962A4" w14:textId="34438FE3" w:rsidR="00ED1454" w:rsidRPr="00396059" w:rsidRDefault="00ED1454" w:rsidP="00E24D03">
      <w:pPr>
        <w:pStyle w:val="ListParagraph"/>
        <w:numPr>
          <w:ilvl w:val="0"/>
          <w:numId w:val="1"/>
        </w:numPr>
        <w:rPr>
          <w:rFonts w:ascii="Helvetica" w:hAnsi="Helvetica" w:cs="Helvetica"/>
          <w:sz w:val="36"/>
          <w:szCs w:val="36"/>
        </w:rPr>
      </w:pPr>
      <w:r w:rsidRPr="00396059">
        <w:rPr>
          <w:rFonts w:ascii="Helvetica" w:hAnsi="Helvetica" w:cs="Helvetica"/>
          <w:sz w:val="36"/>
          <w:szCs w:val="36"/>
        </w:rPr>
        <w:t>Boot Scramble</w:t>
      </w:r>
    </w:p>
    <w:p w14:paraId="481D39AC" w14:textId="77777777" w:rsidR="00396059" w:rsidRDefault="00396059" w:rsidP="000E6133">
      <w:pPr>
        <w:rPr>
          <w:rFonts w:ascii="Helvetica" w:hAnsi="Helvetica" w:cs="Helvetica"/>
          <w:sz w:val="36"/>
          <w:szCs w:val="36"/>
        </w:rPr>
      </w:pPr>
    </w:p>
    <w:p w14:paraId="07C0C20E" w14:textId="4EB218B3" w:rsidR="00B10430" w:rsidRPr="00EC4216" w:rsidRDefault="004C6A1F" w:rsidP="000E6133">
      <w:pPr>
        <w:rPr>
          <w:rFonts w:ascii="Helvetica" w:hAnsi="Helvetica" w:cs="Helvetica"/>
          <w:i/>
          <w:iCs/>
          <w:sz w:val="24"/>
          <w:szCs w:val="24"/>
        </w:rPr>
      </w:pPr>
      <w:r w:rsidRPr="00EC4216">
        <w:rPr>
          <w:rFonts w:ascii="Helvetica" w:hAnsi="Helvetica" w:cs="Helvetica"/>
          <w:i/>
          <w:iCs/>
          <w:sz w:val="24"/>
          <w:szCs w:val="24"/>
        </w:rPr>
        <w:t>*5way vaccine proof is required for Fun Show participants</w:t>
      </w:r>
      <w:r w:rsidR="005E72F4">
        <w:rPr>
          <w:rFonts w:ascii="Helvetica" w:hAnsi="Helvetica" w:cs="Helvetica"/>
          <w:i/>
          <w:iCs/>
          <w:sz w:val="24"/>
          <w:szCs w:val="24"/>
        </w:rPr>
        <w:t xml:space="preserve"> (fair grounds policy)</w:t>
      </w:r>
    </w:p>
    <w:p w14:paraId="7796488F" w14:textId="1E0C46A6" w:rsidR="00C62D10" w:rsidRDefault="00C62D10" w:rsidP="000E6133">
      <w:pPr>
        <w:rPr>
          <w:rFonts w:ascii="Helvetica" w:hAnsi="Helvetica" w:cs="Helvetica"/>
          <w:i/>
          <w:iCs/>
          <w:sz w:val="24"/>
          <w:szCs w:val="24"/>
        </w:rPr>
      </w:pPr>
      <w:r w:rsidRPr="00EC4216">
        <w:rPr>
          <w:rFonts w:ascii="Helvetica" w:hAnsi="Helvetica" w:cs="Helvetica"/>
          <w:i/>
          <w:iCs/>
          <w:sz w:val="24"/>
          <w:szCs w:val="24"/>
        </w:rPr>
        <w:t>**All participants must be of 4-H member age and follow all 4-H</w:t>
      </w:r>
      <w:r w:rsidR="00C766E0" w:rsidRPr="00EC4216">
        <w:rPr>
          <w:rFonts w:ascii="Helvetica" w:hAnsi="Helvetica" w:cs="Helvetica"/>
          <w:i/>
          <w:iCs/>
          <w:sz w:val="24"/>
          <w:szCs w:val="24"/>
        </w:rPr>
        <w:t xml:space="preserve"> uniform horse rules, including wearing a helmet </w:t>
      </w:r>
      <w:r w:rsidR="004F4241">
        <w:rPr>
          <w:rFonts w:ascii="Helvetica" w:hAnsi="Helvetica" w:cs="Helvetica"/>
          <w:i/>
          <w:iCs/>
          <w:sz w:val="24"/>
          <w:szCs w:val="24"/>
        </w:rPr>
        <w:t xml:space="preserve">and </w:t>
      </w:r>
      <w:r w:rsidR="00EC4216" w:rsidRPr="00EC4216">
        <w:rPr>
          <w:rFonts w:ascii="Helvetica" w:hAnsi="Helvetica" w:cs="Helvetica"/>
          <w:i/>
          <w:iCs/>
          <w:sz w:val="24"/>
          <w:szCs w:val="24"/>
        </w:rPr>
        <w:t>proper safety equipment.</w:t>
      </w:r>
    </w:p>
    <w:p w14:paraId="7201AD21" w14:textId="314F64FF" w:rsidR="004F4241" w:rsidRPr="00EC4216" w:rsidRDefault="004F4241" w:rsidP="000E6133">
      <w:pPr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***Fe</w:t>
      </w:r>
      <w:r w:rsidR="00566B8F">
        <w:rPr>
          <w:rFonts w:ascii="Helvetica" w:hAnsi="Helvetica" w:cs="Helvetica"/>
          <w:i/>
          <w:iCs/>
          <w:sz w:val="24"/>
          <w:szCs w:val="24"/>
        </w:rPr>
        <w:t>e</w:t>
      </w:r>
      <w:r>
        <w:rPr>
          <w:rFonts w:ascii="Helvetica" w:hAnsi="Helvetica" w:cs="Helvetica"/>
          <w:i/>
          <w:iCs/>
          <w:sz w:val="24"/>
          <w:szCs w:val="24"/>
        </w:rPr>
        <w:t>s to participate are $2 per class or $10 for the day</w:t>
      </w:r>
      <w:r w:rsidR="006F42AA">
        <w:rPr>
          <w:rFonts w:ascii="Helvetica" w:hAnsi="Helvetica" w:cs="Helvetica"/>
          <w:i/>
          <w:iCs/>
          <w:sz w:val="24"/>
          <w:szCs w:val="24"/>
        </w:rPr>
        <w:t>.</w:t>
      </w:r>
    </w:p>
    <w:p w14:paraId="30C6CFB3" w14:textId="77777777" w:rsidR="00FB5325" w:rsidRDefault="00FB5325" w:rsidP="000E6133">
      <w:pPr>
        <w:rPr>
          <w:rFonts w:ascii="Helvetica" w:hAnsi="Helvetica" w:cs="Helvetica"/>
          <w:sz w:val="28"/>
          <w:szCs w:val="28"/>
        </w:rPr>
      </w:pPr>
    </w:p>
    <w:p w14:paraId="61C929FD" w14:textId="2E454B11" w:rsidR="00ED1454" w:rsidRPr="00396059" w:rsidRDefault="000E6133">
      <w:pPr>
        <w:rPr>
          <w:sz w:val="36"/>
          <w:szCs w:val="36"/>
        </w:rPr>
      </w:pPr>
      <w:r w:rsidRPr="00EC4216">
        <w:rPr>
          <w:rFonts w:ascii="Helvetica" w:hAnsi="Helvetica" w:cs="Helvetica"/>
          <w:sz w:val="24"/>
          <w:szCs w:val="24"/>
        </w:rPr>
        <w:t xml:space="preserve">Athens or Washington County 4H, Washington County Fair </w:t>
      </w:r>
      <w:r w:rsidR="008E794A" w:rsidRPr="00EC4216">
        <w:rPr>
          <w:rFonts w:ascii="Helvetica" w:hAnsi="Helvetica" w:cs="Helvetica"/>
          <w:sz w:val="24"/>
          <w:szCs w:val="24"/>
        </w:rPr>
        <w:t>Board and Advisors will not be held responsible for lost or stolen</w:t>
      </w:r>
      <w:r w:rsidR="006F42AA">
        <w:rPr>
          <w:rFonts w:ascii="Helvetica" w:hAnsi="Helvetica" w:cs="Helvetica"/>
          <w:sz w:val="24"/>
          <w:szCs w:val="24"/>
        </w:rPr>
        <w:t xml:space="preserve"> items,</w:t>
      </w:r>
      <w:r w:rsidR="008E794A" w:rsidRPr="00EC4216">
        <w:rPr>
          <w:rFonts w:ascii="Helvetica" w:hAnsi="Helvetica" w:cs="Helvetica"/>
          <w:sz w:val="24"/>
          <w:szCs w:val="24"/>
        </w:rPr>
        <w:t xml:space="preserve"> accident</w:t>
      </w:r>
      <w:r w:rsidR="00396059" w:rsidRPr="00EC4216">
        <w:rPr>
          <w:rFonts w:ascii="Helvetica" w:hAnsi="Helvetica" w:cs="Helvetica"/>
          <w:sz w:val="24"/>
          <w:szCs w:val="24"/>
        </w:rPr>
        <w:t xml:space="preserve"> injury or death to any participant or family members on the grounds.  Please contact Extension Offices for more information.</w:t>
      </w:r>
    </w:p>
    <w:sectPr w:rsidR="00ED1454" w:rsidRPr="0039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27"/>
    <w:multiLevelType w:val="hybridMultilevel"/>
    <w:tmpl w:val="06427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771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54"/>
    <w:rsid w:val="000B43F0"/>
    <w:rsid w:val="000C4A85"/>
    <w:rsid w:val="000E6133"/>
    <w:rsid w:val="000F4190"/>
    <w:rsid w:val="001247ED"/>
    <w:rsid w:val="00396059"/>
    <w:rsid w:val="00434350"/>
    <w:rsid w:val="00436050"/>
    <w:rsid w:val="00451BA4"/>
    <w:rsid w:val="004C6A1F"/>
    <w:rsid w:val="004F4241"/>
    <w:rsid w:val="00533288"/>
    <w:rsid w:val="00566B8F"/>
    <w:rsid w:val="00571D16"/>
    <w:rsid w:val="00573C55"/>
    <w:rsid w:val="005845ED"/>
    <w:rsid w:val="005E72F4"/>
    <w:rsid w:val="006F42AA"/>
    <w:rsid w:val="00853E2F"/>
    <w:rsid w:val="008763EB"/>
    <w:rsid w:val="008B4BF9"/>
    <w:rsid w:val="008E794A"/>
    <w:rsid w:val="009B5894"/>
    <w:rsid w:val="00B10430"/>
    <w:rsid w:val="00B33FAB"/>
    <w:rsid w:val="00C62D10"/>
    <w:rsid w:val="00C766E0"/>
    <w:rsid w:val="00CA47D1"/>
    <w:rsid w:val="00E24D03"/>
    <w:rsid w:val="00E432F4"/>
    <w:rsid w:val="00EC4216"/>
    <w:rsid w:val="00ED1454"/>
    <w:rsid w:val="00F6546F"/>
    <w:rsid w:val="00F80775"/>
    <w:rsid w:val="00FB0455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D4B7"/>
  <w15:chartTrackingRefBased/>
  <w15:docId w15:val="{990FE165-2CB4-4699-8F9F-371FF2C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Hartline, Kathryn</dc:creator>
  <cp:keywords/>
  <dc:description/>
  <cp:lastModifiedBy>Hartline, Kathryn</cp:lastModifiedBy>
  <cp:revision>2</cp:revision>
  <cp:lastPrinted>2022-05-10T19:15:00Z</cp:lastPrinted>
  <dcterms:created xsi:type="dcterms:W3CDTF">2023-05-10T23:06:00Z</dcterms:created>
  <dcterms:modified xsi:type="dcterms:W3CDTF">2023-05-10T23:06:00Z</dcterms:modified>
</cp:coreProperties>
</file>