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3349" w14:textId="2857B8FC" w:rsidR="00BD47BC" w:rsidRDefault="00BD47BC" w:rsidP="00BD47BC"/>
    <w:p w14:paraId="19DB0109" w14:textId="1F90CCA9" w:rsidR="001D2630" w:rsidRDefault="001D2630" w:rsidP="0054704D"/>
    <w:p w14:paraId="4A84EDC5" w14:textId="77777777" w:rsidR="0054704D" w:rsidRDefault="0054704D" w:rsidP="0054704D"/>
    <w:p w14:paraId="1BFBB262" w14:textId="1F8A2F06" w:rsidR="001D5B67" w:rsidRPr="001D5B67" w:rsidRDefault="001D5B67" w:rsidP="001D5B67">
      <w:pPr>
        <w:contextualSpacing w:val="0"/>
        <w:rPr>
          <w:sz w:val="28"/>
          <w:szCs w:val="28"/>
        </w:rPr>
      </w:pPr>
      <w:r w:rsidRPr="001D5B67">
        <w:rPr>
          <w:sz w:val="28"/>
          <w:szCs w:val="28"/>
        </w:rPr>
        <w:t xml:space="preserve">Ghazal: Touch Me </w:t>
      </w:r>
    </w:p>
    <w:p w14:paraId="21F70F2D" w14:textId="77777777" w:rsidR="001D5B67" w:rsidRDefault="001D5B67" w:rsidP="001D5B67">
      <w:pPr>
        <w:contextualSpacing w:val="0"/>
      </w:pPr>
    </w:p>
    <w:p w14:paraId="78BFF755" w14:textId="77777777" w:rsidR="001D5B67" w:rsidRDefault="001D5B67" w:rsidP="001D5B67">
      <w:pPr>
        <w:contextualSpacing w:val="0"/>
      </w:pPr>
    </w:p>
    <w:p w14:paraId="1E0E0652" w14:textId="14E7AA78" w:rsidR="001D5B67" w:rsidRDefault="001A503A" w:rsidP="001D5B67">
      <w:pPr>
        <w:contextualSpacing w:val="0"/>
      </w:pPr>
      <w:r>
        <w:t>Yes,</w:t>
      </w:r>
      <w:r w:rsidR="001D5B67">
        <w:t xml:space="preserve"> Covid, dementia, cancer may touch me ‒</w:t>
      </w:r>
    </w:p>
    <w:p w14:paraId="1B152A85" w14:textId="52DEA140" w:rsidR="001D5B67" w:rsidRDefault="001D5B67" w:rsidP="001D5B67">
      <w:pPr>
        <w:contextualSpacing w:val="0"/>
      </w:pPr>
      <w:r>
        <w:t>to the whole damn world</w:t>
      </w:r>
      <w:r w:rsidR="004A7AA0">
        <w:t>,</w:t>
      </w:r>
      <w:r>
        <w:t xml:space="preserve"> I say: touch me.</w:t>
      </w:r>
    </w:p>
    <w:p w14:paraId="160CE2AC" w14:textId="77777777" w:rsidR="001D5B67" w:rsidRDefault="001D5B67" w:rsidP="001D5B67">
      <w:pPr>
        <w:contextualSpacing w:val="0"/>
      </w:pPr>
    </w:p>
    <w:p w14:paraId="0760965D" w14:textId="77777777" w:rsidR="001D5B67" w:rsidRDefault="001D5B67" w:rsidP="001D5B67">
      <w:pPr>
        <w:contextualSpacing w:val="0"/>
      </w:pPr>
      <w:r>
        <w:t xml:space="preserve">Let the flight of starlings, the light </w:t>
      </w:r>
    </w:p>
    <w:p w14:paraId="1F7511E7" w14:textId="77777777" w:rsidR="001D5B67" w:rsidRDefault="001D5B67" w:rsidP="001D5B67">
      <w:pPr>
        <w:contextualSpacing w:val="0"/>
      </w:pPr>
      <w:r>
        <w:t xml:space="preserve">on the sea, like the lash of a stingray, touch me. </w:t>
      </w:r>
    </w:p>
    <w:p w14:paraId="693C9385" w14:textId="77777777" w:rsidR="001D5B67" w:rsidRDefault="001D5B67" w:rsidP="001D5B67">
      <w:pPr>
        <w:contextualSpacing w:val="0"/>
      </w:pPr>
    </w:p>
    <w:p w14:paraId="53F455E4" w14:textId="77777777" w:rsidR="001D5B67" w:rsidRDefault="001D5B67" w:rsidP="001D5B67">
      <w:pPr>
        <w:contextualSpacing w:val="0"/>
      </w:pPr>
      <w:r>
        <w:t>Hunger, wildfires, a black man choked by police,</w:t>
      </w:r>
    </w:p>
    <w:p w14:paraId="5F900057" w14:textId="77777777" w:rsidR="001D5B67" w:rsidRDefault="001D5B67" w:rsidP="001D5B67">
      <w:pPr>
        <w:contextualSpacing w:val="0"/>
      </w:pPr>
      <w:r>
        <w:t>a dead child on a beach, I pray, touch me.</w:t>
      </w:r>
    </w:p>
    <w:p w14:paraId="3269F4C1" w14:textId="77777777" w:rsidR="001D5B67" w:rsidRDefault="001D5B67" w:rsidP="001D5B67">
      <w:pPr>
        <w:contextualSpacing w:val="0"/>
      </w:pPr>
    </w:p>
    <w:p w14:paraId="25DF6037" w14:textId="77777777" w:rsidR="001D5B67" w:rsidRDefault="001D5B67" w:rsidP="001D5B67">
      <w:pPr>
        <w:contextualSpacing w:val="0"/>
      </w:pPr>
      <w:r>
        <w:t>Mother Earth, Father Time, shake open your arms ‒</w:t>
      </w:r>
    </w:p>
    <w:p w14:paraId="057AD821" w14:textId="77777777" w:rsidR="001D5B67" w:rsidRDefault="001D5B67" w:rsidP="001D5B67">
      <w:pPr>
        <w:contextualSpacing w:val="0"/>
      </w:pPr>
      <w:r>
        <w:t>like spring gales down the Champs-Élysée, touch me.</w:t>
      </w:r>
    </w:p>
    <w:p w14:paraId="54C21BAA" w14:textId="77777777" w:rsidR="001D5B67" w:rsidRDefault="001D5B67" w:rsidP="001D5B67">
      <w:pPr>
        <w:contextualSpacing w:val="0"/>
      </w:pPr>
      <w:r>
        <w:t xml:space="preserve"> </w:t>
      </w:r>
    </w:p>
    <w:p w14:paraId="35AC3302" w14:textId="65143834" w:rsidR="001D5B67" w:rsidRDefault="001D5B67" w:rsidP="001D5B67">
      <w:pPr>
        <w:contextualSpacing w:val="0"/>
      </w:pPr>
      <w:r>
        <w:t>Oh you, my new lover, tested, untrue</w:t>
      </w:r>
      <w:r w:rsidR="008941BA">
        <w:t>:</w:t>
      </w:r>
    </w:p>
    <w:p w14:paraId="2A2D9CEF" w14:textId="77777777" w:rsidR="001D5B67" w:rsidRDefault="001D5B67" w:rsidP="001D5B67">
      <w:pPr>
        <w:contextualSpacing w:val="0"/>
      </w:pPr>
      <w:r>
        <w:t>with your gardener’s fingers and feet of clay, touch me.</w:t>
      </w:r>
    </w:p>
    <w:p w14:paraId="32EA420F" w14:textId="77777777" w:rsidR="001D5B67" w:rsidRDefault="001D5B67" w:rsidP="001D5B67">
      <w:pPr>
        <w:contextualSpacing w:val="0"/>
      </w:pPr>
    </w:p>
    <w:p w14:paraId="5FF50CFE" w14:textId="7E48305C" w:rsidR="001D5B67" w:rsidRDefault="001A503A" w:rsidP="001D5B67">
      <w:pPr>
        <w:contextualSpacing w:val="0"/>
      </w:pPr>
      <w:r>
        <w:t>B</w:t>
      </w:r>
      <w:r w:rsidR="001D5B67">
        <w:t>efore poems are illegal, kissing a crime; before</w:t>
      </w:r>
    </w:p>
    <w:p w14:paraId="57005A6B" w14:textId="3B2DE8D5" w:rsidR="001D5B67" w:rsidRDefault="001D5B67" w:rsidP="001D5B67">
      <w:pPr>
        <w:contextualSpacing w:val="0"/>
      </w:pPr>
      <w:r>
        <w:t>my pen withers, lips decay, don’t delay</w:t>
      </w:r>
      <w:r w:rsidR="00480746">
        <w:t>:</w:t>
      </w:r>
      <w:r>
        <w:t xml:space="preserve"> touch me. </w:t>
      </w:r>
    </w:p>
    <w:p w14:paraId="43999529" w14:textId="77777777" w:rsidR="001D5B67" w:rsidRDefault="001D5B67" w:rsidP="001D5B67">
      <w:pPr>
        <w:contextualSpacing w:val="0"/>
      </w:pPr>
    </w:p>
    <w:p w14:paraId="75FC1B03" w14:textId="77777777" w:rsidR="001D5B67" w:rsidRDefault="001D5B67" w:rsidP="001D5B67">
      <w:pPr>
        <w:contextualSpacing w:val="0"/>
      </w:pPr>
      <w:r>
        <w:t>Should Naomi’s ghazal fail to melt hearts, at least</w:t>
      </w:r>
    </w:p>
    <w:p w14:paraId="109F8967" w14:textId="77777777" w:rsidR="00480746" w:rsidRDefault="001D5B67" w:rsidP="001D5B67">
      <w:pPr>
        <w:contextualSpacing w:val="0"/>
      </w:pPr>
      <w:r>
        <w:t xml:space="preserve">let it chorus that inflamed cliché – touch me! </w:t>
      </w:r>
    </w:p>
    <w:p w14:paraId="2D511413" w14:textId="77777777" w:rsidR="00480746" w:rsidRDefault="00480746" w:rsidP="001D5B67">
      <w:pPr>
        <w:contextualSpacing w:val="0"/>
      </w:pPr>
    </w:p>
    <w:p w14:paraId="1BCAA158" w14:textId="77777777" w:rsidR="00480746" w:rsidRDefault="00480746" w:rsidP="001D5B67">
      <w:pPr>
        <w:contextualSpacing w:val="0"/>
      </w:pPr>
    </w:p>
    <w:p w14:paraId="55664480" w14:textId="77777777" w:rsidR="00480746" w:rsidRDefault="00480746" w:rsidP="001D5B67">
      <w:pPr>
        <w:contextualSpacing w:val="0"/>
      </w:pPr>
    </w:p>
    <w:p w14:paraId="1EEA275B" w14:textId="77777777" w:rsidR="00A41939" w:rsidRDefault="00A41939" w:rsidP="001D5B67">
      <w:pPr>
        <w:contextualSpacing w:val="0"/>
      </w:pPr>
    </w:p>
    <w:p w14:paraId="1F361B9A" w14:textId="77777777" w:rsidR="00A41939" w:rsidRDefault="00A41939" w:rsidP="001D5B67">
      <w:pPr>
        <w:contextualSpacing w:val="0"/>
      </w:pPr>
    </w:p>
    <w:p w14:paraId="5FB45788" w14:textId="77777777" w:rsidR="00A41939" w:rsidRDefault="00A41939" w:rsidP="001D5B67">
      <w:pPr>
        <w:contextualSpacing w:val="0"/>
      </w:pPr>
    </w:p>
    <w:p w14:paraId="1BBA4724" w14:textId="77777777" w:rsidR="00A41939" w:rsidRDefault="00A41939" w:rsidP="001D5B67">
      <w:pPr>
        <w:contextualSpacing w:val="0"/>
      </w:pPr>
    </w:p>
    <w:p w14:paraId="7F8071E1" w14:textId="77777777" w:rsidR="00480746" w:rsidRDefault="00480746" w:rsidP="001D5B67">
      <w:pPr>
        <w:contextualSpacing w:val="0"/>
      </w:pPr>
    </w:p>
    <w:p w14:paraId="27A6BD60" w14:textId="1BD4EA6F" w:rsidR="00112637" w:rsidRDefault="00FB675C" w:rsidP="001D5B67">
      <w:pPr>
        <w:contextualSpacing w:val="0"/>
      </w:pPr>
      <w:r w:rsidRPr="00FB675C">
        <w:t xml:space="preserve">Naomi Foyle is a British-Canadian poet, science fiction novelist and essayist based in Brighton, UK. Her poetry publications include </w:t>
      </w:r>
      <w:r w:rsidRPr="00FB675C">
        <w:rPr>
          <w:i/>
          <w:iCs/>
        </w:rPr>
        <w:t>The Night Pavilion</w:t>
      </w:r>
      <w:r w:rsidRPr="00FB675C">
        <w:t xml:space="preserve"> (Waterloo Press), an Autumn 2008 Poetry Book Society Recommendation, and </w:t>
      </w:r>
      <w:r w:rsidRPr="00FB675C">
        <w:rPr>
          <w:i/>
          <w:iCs/>
        </w:rPr>
        <w:t>Adamantine</w:t>
      </w:r>
      <w:r w:rsidRPr="00FB675C">
        <w:t xml:space="preserve"> (Red Hen/Pighog Press, 2019). For her poetry and essays about Ukraine, she won the 2014 Hryhorii Skovoroda Prize. </w:t>
      </w:r>
      <w:r w:rsidR="00112637">
        <w:br w:type="page"/>
      </w:r>
    </w:p>
    <w:p w14:paraId="3FC6F6C6" w14:textId="77777777" w:rsidR="00112637" w:rsidRDefault="00112637" w:rsidP="00112637">
      <w:pPr>
        <w:rPr>
          <w:b/>
          <w:bCs/>
        </w:rPr>
      </w:pPr>
      <w:r>
        <w:rPr>
          <w:b/>
          <w:bCs/>
        </w:rPr>
        <w:lastRenderedPageBreak/>
        <w:t>Carrying On</w:t>
      </w:r>
    </w:p>
    <w:p w14:paraId="4EF5EC3C" w14:textId="77777777" w:rsidR="00112637" w:rsidRDefault="00112637" w:rsidP="00112637"/>
    <w:p w14:paraId="4B749FA0" w14:textId="77777777" w:rsidR="00112637" w:rsidRDefault="00112637" w:rsidP="00112637"/>
    <w:p w14:paraId="541C9132" w14:textId="77777777" w:rsidR="00112637" w:rsidRDefault="00112637" w:rsidP="00112637">
      <w:r>
        <w:t>Now it’s clear that life is change,</w:t>
      </w:r>
    </w:p>
    <w:p w14:paraId="66FAFD5C" w14:textId="77777777" w:rsidR="00112637" w:rsidRDefault="00112637" w:rsidP="00112637">
      <w:r>
        <w:t>virus, age, extinction teach</w:t>
      </w:r>
    </w:p>
    <w:p w14:paraId="45D6963A" w14:textId="77777777" w:rsidR="00112637" w:rsidRDefault="00112637" w:rsidP="00112637">
      <w:r>
        <w:t>a love of stones is not so strange.</w:t>
      </w:r>
    </w:p>
    <w:p w14:paraId="544E06CF" w14:textId="77777777" w:rsidR="00112637" w:rsidRDefault="00112637" w:rsidP="00112637"/>
    <w:p w14:paraId="506827F0" w14:textId="77777777" w:rsidR="00112637" w:rsidRDefault="00112637" w:rsidP="00112637">
      <w:r>
        <w:t>Schist, flint shingle, pebbles with a tinge</w:t>
      </w:r>
    </w:p>
    <w:p w14:paraId="46D0FBE0" w14:textId="77777777" w:rsidR="00112637" w:rsidRDefault="00112637" w:rsidP="00112637">
      <w:r>
        <w:t>of green: we stack a cairn on the beach.</w:t>
      </w:r>
    </w:p>
    <w:p w14:paraId="5A5BAA79" w14:textId="77777777" w:rsidR="00112637" w:rsidRDefault="00112637" w:rsidP="00112637">
      <w:r>
        <w:t>It’s clear now that life is change,</w:t>
      </w:r>
    </w:p>
    <w:p w14:paraId="09A7C598" w14:textId="77777777" w:rsidR="00112637" w:rsidRDefault="00112637" w:rsidP="00112637"/>
    <w:p w14:paraId="0453FF56" w14:textId="77777777" w:rsidR="00112637" w:rsidRDefault="00112637" w:rsidP="00112637">
      <w:r>
        <w:t>slow growth, erosion, not the binge</w:t>
      </w:r>
    </w:p>
    <w:p w14:paraId="257732AD" w14:textId="77777777" w:rsidR="00112637" w:rsidRDefault="00112637" w:rsidP="00112637">
      <w:r>
        <w:t>of sex and sun it once seemed. Split a peach:</w:t>
      </w:r>
    </w:p>
    <w:p w14:paraId="68DFE5AC" w14:textId="77777777" w:rsidR="00112637" w:rsidRDefault="00112637" w:rsidP="00112637">
      <w:r>
        <w:t>a love of stones is not so strange.</w:t>
      </w:r>
    </w:p>
    <w:p w14:paraId="707AD49E" w14:textId="77777777" w:rsidR="00112637" w:rsidRDefault="00112637" w:rsidP="00112637"/>
    <w:p w14:paraId="333BA923" w14:textId="77777777" w:rsidR="00112637" w:rsidRDefault="00112637" w:rsidP="00112637">
      <w:r>
        <w:t>We might build a house with stones, arrange</w:t>
      </w:r>
    </w:p>
    <w:p w14:paraId="12D46162" w14:textId="77777777" w:rsidR="00112637" w:rsidRDefault="00112637" w:rsidP="00112637">
      <w:r>
        <w:t>a garden, bring an island within reach.</w:t>
      </w:r>
    </w:p>
    <w:p w14:paraId="78A8B2E2" w14:textId="77777777" w:rsidR="00112637" w:rsidRDefault="00112637" w:rsidP="00112637">
      <w:r>
        <w:t xml:space="preserve">It’s clear now that life is change </w:t>
      </w:r>
      <w:r>
        <w:rPr>
          <w:rFonts w:cs="Times New Roman"/>
        </w:rPr>
        <w:t>‒</w:t>
      </w:r>
    </w:p>
    <w:p w14:paraId="7AE37079" w14:textId="77777777" w:rsidR="00112637" w:rsidRDefault="00112637" w:rsidP="00112637"/>
    <w:p w14:paraId="025ED336" w14:textId="77777777" w:rsidR="00112637" w:rsidRDefault="00112637" w:rsidP="00112637">
      <w:r>
        <w:t>I do not howl, do not whinge,</w:t>
      </w:r>
    </w:p>
    <w:p w14:paraId="0AD97ED6" w14:textId="77777777" w:rsidR="00112637" w:rsidRDefault="00112637" w:rsidP="00112637">
      <w:r>
        <w:t>but heed the seagulls, crying each to each:</w:t>
      </w:r>
    </w:p>
    <w:p w14:paraId="54E37E68" w14:textId="77777777" w:rsidR="00112637" w:rsidRDefault="00112637" w:rsidP="00112637">
      <w:r>
        <w:rPr>
          <w:i/>
          <w:iCs/>
        </w:rPr>
        <w:t>stones . . .  strange</w:t>
      </w:r>
      <w:r w:rsidRPr="004E001E">
        <w:rPr>
          <w:i/>
          <w:iCs/>
        </w:rPr>
        <w:t xml:space="preserve"> </w:t>
      </w:r>
      <w:r>
        <w:rPr>
          <w:i/>
          <w:iCs/>
        </w:rPr>
        <w:t xml:space="preserve">. . . </w:t>
      </w:r>
      <w:r w:rsidRPr="004E001E">
        <w:rPr>
          <w:i/>
          <w:iCs/>
        </w:rPr>
        <w:t>stones</w:t>
      </w:r>
      <w:r>
        <w:rPr>
          <w:i/>
          <w:iCs/>
        </w:rPr>
        <w:t xml:space="preserve"> . . . </w:t>
      </w:r>
      <w:r w:rsidRPr="004E001E">
        <w:rPr>
          <w:i/>
          <w:iCs/>
        </w:rPr>
        <w:t>strange</w:t>
      </w:r>
    </w:p>
    <w:p w14:paraId="36754220" w14:textId="77777777" w:rsidR="00112637" w:rsidRDefault="00112637" w:rsidP="00112637"/>
    <w:p w14:paraId="4B7694D3" w14:textId="77777777" w:rsidR="00112637" w:rsidRDefault="00112637" w:rsidP="00112637">
      <w:r>
        <w:t>You drift, flick skimmers, challenge</w:t>
      </w:r>
    </w:p>
    <w:p w14:paraId="1F383C45" w14:textId="77777777" w:rsidR="00112637" w:rsidRDefault="00112637" w:rsidP="00112637">
      <w:r>
        <w:t>me to repeat the seashore’s static speech:</w:t>
      </w:r>
    </w:p>
    <w:p w14:paraId="4B6CDFD5" w14:textId="77777777" w:rsidR="00112637" w:rsidRDefault="00112637" w:rsidP="00112637">
      <w:r>
        <w:t>now it’s clear that life is change,</w:t>
      </w:r>
    </w:p>
    <w:p w14:paraId="2AD3D422" w14:textId="77777777" w:rsidR="00112637" w:rsidRDefault="00112637" w:rsidP="00112637">
      <w:r>
        <w:t xml:space="preserve">a love of stones is not so strange. </w:t>
      </w:r>
    </w:p>
    <w:p w14:paraId="1B7DE975" w14:textId="77777777" w:rsidR="00112637" w:rsidRDefault="00112637" w:rsidP="00112637"/>
    <w:p w14:paraId="4871DD75" w14:textId="77777777" w:rsidR="00112637" w:rsidRDefault="00112637" w:rsidP="00112637"/>
    <w:p w14:paraId="5349B4EF" w14:textId="77777777" w:rsidR="00112637" w:rsidRDefault="00112637" w:rsidP="00112637"/>
    <w:p w14:paraId="40C3AD0C" w14:textId="75789786" w:rsidR="002A6AD4" w:rsidRDefault="002A6AD4">
      <w:pPr>
        <w:spacing w:after="160"/>
        <w:contextualSpacing w:val="0"/>
      </w:pPr>
      <w:r>
        <w:br w:type="page"/>
      </w:r>
    </w:p>
    <w:p w14:paraId="045693CC" w14:textId="77777777" w:rsidR="002A6AD4" w:rsidRPr="002A6AD4" w:rsidRDefault="002A6AD4" w:rsidP="002A6AD4">
      <w:pPr>
        <w:contextualSpacing w:val="0"/>
        <w:rPr>
          <w:b/>
          <w:bCs/>
        </w:rPr>
      </w:pPr>
      <w:r w:rsidRPr="002A6AD4">
        <w:rPr>
          <w:b/>
          <w:bCs/>
        </w:rPr>
        <w:lastRenderedPageBreak/>
        <w:t>Outcast</w:t>
      </w:r>
    </w:p>
    <w:p w14:paraId="0870AED6" w14:textId="77777777" w:rsidR="002A6AD4" w:rsidRPr="002A6AD4" w:rsidRDefault="002A6AD4" w:rsidP="002A6AD4">
      <w:pPr>
        <w:contextualSpacing w:val="0"/>
      </w:pPr>
    </w:p>
    <w:p w14:paraId="65F00448" w14:textId="77777777" w:rsidR="002A6AD4" w:rsidRPr="002A6AD4" w:rsidRDefault="002A6AD4" w:rsidP="002A6AD4">
      <w:pPr>
        <w:contextualSpacing w:val="0"/>
        <w:rPr>
          <w:i/>
          <w:iCs/>
          <w:sz w:val="20"/>
          <w:szCs w:val="20"/>
        </w:rPr>
      </w:pPr>
      <w:r w:rsidRPr="002A6AD4">
        <w:rPr>
          <w:i/>
          <w:iCs/>
          <w:sz w:val="20"/>
          <w:szCs w:val="20"/>
        </w:rPr>
        <w:t>After Rachel Whiteread</w:t>
      </w:r>
    </w:p>
    <w:p w14:paraId="43E1355E" w14:textId="77777777" w:rsidR="002A6AD4" w:rsidRPr="002A6AD4" w:rsidRDefault="002A6AD4" w:rsidP="002A6AD4">
      <w:pPr>
        <w:contextualSpacing w:val="0"/>
      </w:pPr>
    </w:p>
    <w:p w14:paraId="31C9309D" w14:textId="77777777" w:rsidR="002A6AD4" w:rsidRPr="002A6AD4" w:rsidRDefault="002A6AD4" w:rsidP="002A6AD4">
      <w:pPr>
        <w:contextualSpacing w:val="0"/>
      </w:pPr>
    </w:p>
    <w:p w14:paraId="0E5ACC3B" w14:textId="77777777" w:rsidR="002A6AD4" w:rsidRPr="002A6AD4" w:rsidRDefault="002A6AD4" w:rsidP="002A6AD4">
      <w:pPr>
        <w:contextualSpacing w:val="0"/>
      </w:pPr>
      <w:r w:rsidRPr="002A6AD4">
        <w:t>I turned mine inside-out,</w:t>
      </w:r>
    </w:p>
    <w:p w14:paraId="4C59BB11" w14:textId="77777777" w:rsidR="002A6AD4" w:rsidRPr="002A6AD4" w:rsidRDefault="002A6AD4" w:rsidP="002A6AD4">
      <w:pPr>
        <w:contextualSpacing w:val="0"/>
      </w:pPr>
      <w:r w:rsidRPr="002A6AD4">
        <w:t>emptied it like a pocket</w:t>
      </w:r>
    </w:p>
    <w:p w14:paraId="296A4788" w14:textId="77777777" w:rsidR="002A6AD4" w:rsidRPr="002A6AD4" w:rsidRDefault="002A6AD4" w:rsidP="002A6AD4">
      <w:pPr>
        <w:contextualSpacing w:val="0"/>
      </w:pPr>
      <w:r w:rsidRPr="002A6AD4">
        <w:t>over the Atlantic. She filled hers</w:t>
      </w:r>
    </w:p>
    <w:p w14:paraId="6D46E367" w14:textId="77777777" w:rsidR="002A6AD4" w:rsidRPr="002A6AD4" w:rsidRDefault="002A6AD4" w:rsidP="002A6AD4">
      <w:pPr>
        <w:contextualSpacing w:val="0"/>
      </w:pPr>
      <w:r w:rsidRPr="002A6AD4">
        <w:t xml:space="preserve">with concrete and it floated </w:t>
      </w:r>
    </w:p>
    <w:p w14:paraId="538ECCB2" w14:textId="77777777" w:rsidR="002A6AD4" w:rsidRPr="002A6AD4" w:rsidRDefault="002A6AD4" w:rsidP="002A6AD4">
      <w:pPr>
        <w:contextualSpacing w:val="0"/>
      </w:pPr>
    </w:p>
    <w:p w14:paraId="284FA042" w14:textId="77777777" w:rsidR="002A6AD4" w:rsidRPr="002A6AD4" w:rsidRDefault="002A6AD4" w:rsidP="002A6AD4">
      <w:pPr>
        <w:contextualSpacing w:val="0"/>
      </w:pPr>
      <w:r w:rsidRPr="002A6AD4">
        <w:t xml:space="preserve">like a turd or a stale pork pie </w:t>
      </w:r>
      <w:r w:rsidRPr="002A6AD4">
        <w:rPr>
          <w:rFonts w:cs="Times New Roman"/>
        </w:rPr>
        <w:t>—</w:t>
      </w:r>
    </w:p>
    <w:p w14:paraId="11C3C46B" w14:textId="77777777" w:rsidR="002A6AD4" w:rsidRPr="002A6AD4" w:rsidRDefault="002A6AD4" w:rsidP="002A6AD4">
      <w:pPr>
        <w:contextualSpacing w:val="0"/>
      </w:pPr>
      <w:r w:rsidRPr="002A6AD4">
        <w:t xml:space="preserve">how </w:t>
      </w:r>
      <w:r w:rsidRPr="002A6AD4">
        <w:rPr>
          <w:i/>
        </w:rPr>
        <w:t>British</w:t>
      </w:r>
      <w:r w:rsidRPr="002A6AD4">
        <w:t xml:space="preserve">, I thought: </w:t>
      </w:r>
    </w:p>
    <w:p w14:paraId="1E52F871" w14:textId="77777777" w:rsidR="002A6AD4" w:rsidRPr="002A6AD4" w:rsidRDefault="002A6AD4" w:rsidP="002A6AD4">
      <w:pPr>
        <w:contextualSpacing w:val="0"/>
      </w:pPr>
      <w:r w:rsidRPr="002A6AD4">
        <w:t>all noun, no verb. Now, though,</w:t>
      </w:r>
    </w:p>
    <w:p w14:paraId="7011CA09" w14:textId="77777777" w:rsidR="002A6AD4" w:rsidRPr="002A6AD4" w:rsidRDefault="002A6AD4" w:rsidP="002A6AD4">
      <w:pPr>
        <w:contextualSpacing w:val="0"/>
      </w:pPr>
      <w:r w:rsidRPr="002A6AD4">
        <w:t>I find she’s spent my youth</w:t>
      </w:r>
    </w:p>
    <w:p w14:paraId="7580A3F1" w14:textId="77777777" w:rsidR="002A6AD4" w:rsidRPr="002A6AD4" w:rsidRDefault="002A6AD4" w:rsidP="002A6AD4">
      <w:pPr>
        <w:contextualSpacing w:val="0"/>
      </w:pPr>
    </w:p>
    <w:p w14:paraId="631E4B4F" w14:textId="77777777" w:rsidR="002A6AD4" w:rsidRPr="002A6AD4" w:rsidRDefault="002A6AD4" w:rsidP="002A6AD4">
      <w:pPr>
        <w:contextualSpacing w:val="0"/>
      </w:pPr>
      <w:r w:rsidRPr="002A6AD4">
        <w:t xml:space="preserve">pouring resin, sherbet powder, snow, </w:t>
      </w:r>
    </w:p>
    <w:p w14:paraId="1C3C1228" w14:textId="77777777" w:rsidR="002A6AD4" w:rsidRPr="002A6AD4" w:rsidRDefault="002A6AD4" w:rsidP="002A6AD4">
      <w:pPr>
        <w:contextualSpacing w:val="0"/>
      </w:pPr>
      <w:r w:rsidRPr="002A6AD4">
        <w:t xml:space="preserve">into bee hives, toilet paper rolls, </w:t>
      </w:r>
    </w:p>
    <w:p w14:paraId="4791570E" w14:textId="77777777" w:rsidR="002A6AD4" w:rsidRPr="002A6AD4" w:rsidRDefault="002A6AD4" w:rsidP="002A6AD4">
      <w:pPr>
        <w:contextualSpacing w:val="0"/>
      </w:pPr>
      <w:r w:rsidRPr="002A6AD4">
        <w:t>Vienna’s Judenplatz, the space beneath</w:t>
      </w:r>
    </w:p>
    <w:p w14:paraId="2DC59BB7" w14:textId="77777777" w:rsidR="002A6AD4" w:rsidRPr="002A6AD4" w:rsidRDefault="002A6AD4" w:rsidP="002A6AD4">
      <w:pPr>
        <w:contextualSpacing w:val="0"/>
      </w:pPr>
      <w:r w:rsidRPr="002A6AD4">
        <w:t xml:space="preserve">a chair cats claim as their own </w:t>
      </w:r>
      <w:r w:rsidRPr="002A6AD4">
        <w:rPr>
          <w:rFonts w:cs="Times New Roman"/>
        </w:rPr>
        <w:t>—</w:t>
      </w:r>
      <w:r w:rsidRPr="002A6AD4">
        <w:t xml:space="preserve"> </w:t>
      </w:r>
      <w:r w:rsidRPr="002A6AD4">
        <w:softHyphen/>
      </w:r>
    </w:p>
    <w:p w14:paraId="10F376FA" w14:textId="77777777" w:rsidR="002A6AD4" w:rsidRPr="002A6AD4" w:rsidRDefault="002A6AD4" w:rsidP="002A6AD4">
      <w:pPr>
        <w:contextualSpacing w:val="0"/>
      </w:pPr>
    </w:p>
    <w:p w14:paraId="672810D6" w14:textId="77777777" w:rsidR="002A6AD4" w:rsidRPr="002A6AD4" w:rsidRDefault="002A6AD4" w:rsidP="002A6AD4">
      <w:pPr>
        <w:contextualSpacing w:val="0"/>
      </w:pPr>
      <w:r w:rsidRPr="002A6AD4">
        <w:t xml:space="preserve">and the grey memory of </w:t>
      </w:r>
      <w:r w:rsidRPr="002A6AD4">
        <w:rPr>
          <w:i/>
        </w:rPr>
        <w:t>House</w:t>
      </w:r>
    </w:p>
    <w:p w14:paraId="071ACE8B" w14:textId="77777777" w:rsidR="002A6AD4" w:rsidRPr="002A6AD4" w:rsidRDefault="002A6AD4" w:rsidP="002A6AD4">
      <w:pPr>
        <w:contextualSpacing w:val="0"/>
      </w:pPr>
      <w:r w:rsidRPr="002A6AD4">
        <w:t xml:space="preserve">feels more like home. </w:t>
      </w:r>
    </w:p>
    <w:p w14:paraId="2E59E312" w14:textId="30450F28" w:rsidR="007970B4" w:rsidRDefault="007970B4">
      <w:pPr>
        <w:spacing w:after="160"/>
        <w:contextualSpacing w:val="0"/>
      </w:pPr>
      <w:r>
        <w:br w:type="page"/>
      </w:r>
    </w:p>
    <w:p w14:paraId="35FC1258" w14:textId="77777777" w:rsidR="007970B4" w:rsidRPr="007970B4" w:rsidRDefault="007970B4" w:rsidP="007970B4">
      <w:pPr>
        <w:rPr>
          <w:b/>
          <w:bCs/>
        </w:rPr>
      </w:pPr>
      <w:r w:rsidRPr="007970B4">
        <w:rPr>
          <w:b/>
          <w:bCs/>
        </w:rPr>
        <w:lastRenderedPageBreak/>
        <w:t>Reading Ishion Hutchinson at the Jungle Rumble Adventure Golf Rooftop Beach Cafe</w:t>
      </w:r>
    </w:p>
    <w:p w14:paraId="225877A3" w14:textId="77777777" w:rsidR="007970B4" w:rsidRDefault="007970B4" w:rsidP="007970B4"/>
    <w:p w14:paraId="36F26E80" w14:textId="77777777" w:rsidR="007970B4" w:rsidRPr="007970B4" w:rsidRDefault="007970B4" w:rsidP="007970B4">
      <w:pPr>
        <w:rPr>
          <w:i/>
          <w:iCs/>
          <w:sz w:val="20"/>
          <w:szCs w:val="20"/>
        </w:rPr>
      </w:pPr>
      <w:r w:rsidRPr="007970B4">
        <w:rPr>
          <w:i/>
          <w:iCs/>
          <w:sz w:val="20"/>
          <w:szCs w:val="20"/>
        </w:rPr>
        <w:t>…the city axled down in the buried sea’s lilac</w:t>
      </w:r>
    </w:p>
    <w:p w14:paraId="0D85E684" w14:textId="77777777" w:rsidR="007970B4" w:rsidRPr="007970B4" w:rsidRDefault="007970B4" w:rsidP="007970B4">
      <w:pPr>
        <w:rPr>
          <w:i/>
          <w:iCs/>
          <w:sz w:val="20"/>
          <w:szCs w:val="20"/>
        </w:rPr>
      </w:pPr>
      <w:r w:rsidRPr="007970B4">
        <w:rPr>
          <w:i/>
          <w:iCs/>
          <w:sz w:val="20"/>
          <w:szCs w:val="20"/>
        </w:rPr>
        <w:t xml:space="preserve">        ‒ Ishion Hutchinson,‘The Lords and Commons of Summer’</w:t>
      </w:r>
    </w:p>
    <w:p w14:paraId="64E90A67" w14:textId="77777777" w:rsidR="007970B4" w:rsidRDefault="007970B4" w:rsidP="007970B4"/>
    <w:p w14:paraId="5B40F0F3" w14:textId="77777777" w:rsidR="007970B4" w:rsidRDefault="007970B4" w:rsidP="007970B4"/>
    <w:p w14:paraId="65688AD1" w14:textId="77777777" w:rsidR="007970B4" w:rsidRDefault="007970B4" w:rsidP="007970B4">
      <w:r>
        <w:t xml:space="preserve">To the tinned strains of walking on sunshine and sitting on the dock . . .  </w:t>
      </w:r>
    </w:p>
    <w:p w14:paraId="76A26D62" w14:textId="77777777" w:rsidR="007970B4" w:rsidRDefault="007970B4" w:rsidP="007970B4">
      <w:r>
        <w:t xml:space="preserve">I map your archipelago of themes: childhood, schooling, war, </w:t>
      </w:r>
    </w:p>
    <w:p w14:paraId="504B334C" w14:textId="77777777" w:rsidR="007970B4" w:rsidRDefault="007970B4" w:rsidP="007970B4">
      <w:r>
        <w:t xml:space="preserve">the hollow bronze fantasias of continental gardens, poisoned foliage </w:t>
      </w:r>
    </w:p>
    <w:p w14:paraId="6FFBDD9F" w14:textId="77777777" w:rsidR="007970B4" w:rsidRDefault="007970B4" w:rsidP="007970B4">
      <w:r>
        <w:t xml:space="preserve">of an island that was never truly home. Below me, on the AstroTurf, </w:t>
      </w:r>
    </w:p>
    <w:p w14:paraId="2C7215FF" w14:textId="77777777" w:rsidR="007970B4" w:rsidRDefault="007970B4" w:rsidP="007970B4">
      <w:r>
        <w:t xml:space="preserve">men in Alligator shirts attack the Caveman Course with rented clubs, </w:t>
      </w:r>
    </w:p>
    <w:p w14:paraId="2FC2AD95" w14:textId="77777777" w:rsidR="007970B4" w:rsidRDefault="007970B4" w:rsidP="007970B4">
      <w:r>
        <w:t>Council workers in fluorescent yellow jackets scrub the rusted tracks</w:t>
      </w:r>
    </w:p>
    <w:p w14:paraId="5A89EDB7" w14:textId="77777777" w:rsidR="007970B4" w:rsidRDefault="007970B4" w:rsidP="007970B4">
      <w:r>
        <w:t>of the Volks Electric Railway. Out on the sharp horizon, the windfarm</w:t>
      </w:r>
    </w:p>
    <w:p w14:paraId="78717558" w14:textId="77777777" w:rsidR="007970B4" w:rsidRDefault="007970B4" w:rsidP="007970B4">
      <w:r>
        <w:t xml:space="preserve">with its rows of turning blades ‒ each white turbine a Mercedes trinity </w:t>
      </w:r>
    </w:p>
    <w:p w14:paraId="33AFB871" w14:textId="77777777" w:rsidR="007970B4" w:rsidRDefault="007970B4" w:rsidP="007970B4">
      <w:r>
        <w:t xml:space="preserve">of dominion over land and sea and air ‒ is another miniature reminder </w:t>
      </w:r>
    </w:p>
    <w:p w14:paraId="77438A1C" w14:textId="77777777" w:rsidR="007970B4" w:rsidRDefault="007970B4" w:rsidP="007970B4">
      <w:r>
        <w:t>there’s no plain sailing out of this, just back and forth, round and round</w:t>
      </w:r>
    </w:p>
    <w:p w14:paraId="751643D0" w14:textId="77777777" w:rsidR="007970B4" w:rsidRDefault="007970B4" w:rsidP="007970B4">
      <w:r>
        <w:t>and round, raking through the ironies, casting lilacs for the drowned —</w:t>
      </w:r>
    </w:p>
    <w:p w14:paraId="72347546" w14:textId="77777777" w:rsidR="007970B4" w:rsidRDefault="007970B4" w:rsidP="007970B4">
      <w:r>
        <w:t xml:space="preserve">                                until a small brown girl with a cloud of amber hair </w:t>
      </w:r>
    </w:p>
    <w:p w14:paraId="6184023A" w14:textId="77777777" w:rsidR="007970B4" w:rsidRDefault="007970B4" w:rsidP="007970B4">
      <w:r>
        <w:t xml:space="preserve">drops her ice cream in her father’s lap, he laughs . . . and the last page </w:t>
      </w:r>
    </w:p>
    <w:p w14:paraId="20565865" w14:textId="77777777" w:rsidR="007970B4" w:rsidRDefault="007970B4" w:rsidP="007970B4">
      <w:r>
        <w:t>of your book flashes in the sun ‒ the morning light no longer</w:t>
      </w:r>
    </w:p>
    <w:p w14:paraId="2B89CEB1" w14:textId="77777777" w:rsidR="007970B4" w:rsidRDefault="007970B4" w:rsidP="007970B4">
      <w:r>
        <w:t>pinpricks on a shivering skin, but an oceanic dance</w:t>
      </w:r>
    </w:p>
    <w:p w14:paraId="60CB3863" w14:textId="77777777" w:rsidR="007970B4" w:rsidRDefault="007970B4" w:rsidP="007970B4">
      <w:r>
        <w:t>of bright unshackled stars</w:t>
      </w:r>
    </w:p>
    <w:p w14:paraId="64632BAC" w14:textId="77777777" w:rsidR="001D2630" w:rsidRPr="00BD47BC" w:rsidRDefault="001D2630"/>
    <w:sectPr w:rsidR="001D2630" w:rsidRPr="00BD4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BC"/>
    <w:rsid w:val="00013B0A"/>
    <w:rsid w:val="000325F3"/>
    <w:rsid w:val="00043E6E"/>
    <w:rsid w:val="000467EC"/>
    <w:rsid w:val="000519F5"/>
    <w:rsid w:val="000533F7"/>
    <w:rsid w:val="000B5115"/>
    <w:rsid w:val="0011151B"/>
    <w:rsid w:val="00112637"/>
    <w:rsid w:val="00151038"/>
    <w:rsid w:val="001928D4"/>
    <w:rsid w:val="001A503A"/>
    <w:rsid w:val="001D1B3B"/>
    <w:rsid w:val="001D2630"/>
    <w:rsid w:val="001D5B67"/>
    <w:rsid w:val="001D7927"/>
    <w:rsid w:val="0022718A"/>
    <w:rsid w:val="002A6AD4"/>
    <w:rsid w:val="003555F3"/>
    <w:rsid w:val="0036543B"/>
    <w:rsid w:val="003F5174"/>
    <w:rsid w:val="00480746"/>
    <w:rsid w:val="004836B0"/>
    <w:rsid w:val="004A7AA0"/>
    <w:rsid w:val="004D520C"/>
    <w:rsid w:val="00504209"/>
    <w:rsid w:val="0054704D"/>
    <w:rsid w:val="005805AB"/>
    <w:rsid w:val="005E0628"/>
    <w:rsid w:val="007970B4"/>
    <w:rsid w:val="007A2B44"/>
    <w:rsid w:val="0087035A"/>
    <w:rsid w:val="00873790"/>
    <w:rsid w:val="00883704"/>
    <w:rsid w:val="008941BA"/>
    <w:rsid w:val="008C7232"/>
    <w:rsid w:val="008E210E"/>
    <w:rsid w:val="008F7C94"/>
    <w:rsid w:val="00A41939"/>
    <w:rsid w:val="00A51DDF"/>
    <w:rsid w:val="00A636D4"/>
    <w:rsid w:val="00A87908"/>
    <w:rsid w:val="00AF5B4E"/>
    <w:rsid w:val="00B0098C"/>
    <w:rsid w:val="00B16104"/>
    <w:rsid w:val="00B8302D"/>
    <w:rsid w:val="00B831AD"/>
    <w:rsid w:val="00B87B1D"/>
    <w:rsid w:val="00BA284E"/>
    <w:rsid w:val="00BC53D3"/>
    <w:rsid w:val="00BD47BC"/>
    <w:rsid w:val="00C60BF9"/>
    <w:rsid w:val="00CA7CC0"/>
    <w:rsid w:val="00CF7876"/>
    <w:rsid w:val="00D058BA"/>
    <w:rsid w:val="00D329F3"/>
    <w:rsid w:val="00D50509"/>
    <w:rsid w:val="00D87CCF"/>
    <w:rsid w:val="00DA5E60"/>
    <w:rsid w:val="00DC34A9"/>
    <w:rsid w:val="00DD479F"/>
    <w:rsid w:val="00E90E52"/>
    <w:rsid w:val="00ED4945"/>
    <w:rsid w:val="00EF67BF"/>
    <w:rsid w:val="00F96386"/>
    <w:rsid w:val="00FA62D5"/>
    <w:rsid w:val="00FB675C"/>
    <w:rsid w:val="00FD4F2C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0951"/>
  <w15:chartTrackingRefBased/>
  <w15:docId w15:val="{D8E88E46-F387-43E5-AF38-993A6210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52"/>
    <w:pPr>
      <w:spacing w:after="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Foyle</dc:creator>
  <cp:keywords/>
  <dc:description/>
  <cp:lastModifiedBy>Thompson, Zoe B.</cp:lastModifiedBy>
  <cp:revision>2</cp:revision>
  <dcterms:created xsi:type="dcterms:W3CDTF">2021-05-25T18:45:00Z</dcterms:created>
  <dcterms:modified xsi:type="dcterms:W3CDTF">2021-05-25T18:45:00Z</dcterms:modified>
</cp:coreProperties>
</file>