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0CF61" w14:textId="77777777" w:rsidR="00810C33" w:rsidRPr="00086811" w:rsidRDefault="00810C33" w:rsidP="00810C33">
      <w:pPr>
        <w:rPr>
          <w:rFonts w:ascii="Arial" w:hAnsi="Arial" w:cs="Arial"/>
          <w:b/>
        </w:rPr>
      </w:pPr>
      <w:r w:rsidRPr="00086811">
        <w:rPr>
          <w:rFonts w:ascii="Arial" w:hAnsi="Arial" w:cs="Arial"/>
          <w:b/>
        </w:rPr>
        <w:t>November 2016</w:t>
      </w:r>
    </w:p>
    <w:p w14:paraId="4330C9C7" w14:textId="77777777" w:rsidR="00810C33" w:rsidRPr="00086811" w:rsidRDefault="00810C33" w:rsidP="00810C33">
      <w:pPr>
        <w:rPr>
          <w:rFonts w:ascii="Arial" w:hAnsi="Arial" w:cs="Arial"/>
          <w:b/>
        </w:rPr>
      </w:pPr>
    </w:p>
    <w:p w14:paraId="41B9B5C7" w14:textId="77777777" w:rsidR="00810C33" w:rsidRPr="00086811" w:rsidRDefault="00810C33" w:rsidP="00810C33">
      <w:pPr>
        <w:rPr>
          <w:rFonts w:ascii="Arial" w:hAnsi="Arial" w:cs="Arial"/>
          <w:b/>
        </w:rPr>
      </w:pPr>
      <w:r w:rsidRPr="00086811">
        <w:rPr>
          <w:rFonts w:ascii="Arial" w:hAnsi="Arial" w:cs="Arial"/>
          <w:b/>
        </w:rPr>
        <w:t>OSU-PDA Monthly Meeting Agenda</w:t>
      </w:r>
    </w:p>
    <w:p w14:paraId="0C7F6F02" w14:textId="77777777" w:rsidR="00810C33" w:rsidRPr="00086811" w:rsidRDefault="00810C33" w:rsidP="00810C33">
      <w:pPr>
        <w:rPr>
          <w:rFonts w:ascii="Arial" w:hAnsi="Arial" w:cs="Arial"/>
          <w:b/>
        </w:rPr>
      </w:pPr>
    </w:p>
    <w:p w14:paraId="0FD25FCB" w14:textId="4A0DB53F" w:rsidR="00810C33" w:rsidRDefault="00810C33" w:rsidP="00810C33">
      <w:pPr>
        <w:rPr>
          <w:rFonts w:ascii="Arial" w:hAnsi="Arial" w:cs="Arial"/>
        </w:rPr>
      </w:pPr>
      <w:r w:rsidRPr="00086811">
        <w:rPr>
          <w:rFonts w:ascii="Arial" w:hAnsi="Arial" w:cs="Arial"/>
        </w:rPr>
        <w:t>November 16</w:t>
      </w:r>
      <w:r w:rsidRPr="00086811">
        <w:rPr>
          <w:rFonts w:ascii="Arial" w:hAnsi="Arial" w:cs="Arial"/>
          <w:vertAlign w:val="superscript"/>
        </w:rPr>
        <w:t>th</w:t>
      </w:r>
      <w:r w:rsidRPr="00086811">
        <w:rPr>
          <w:rFonts w:ascii="Arial" w:hAnsi="Arial" w:cs="Arial"/>
        </w:rPr>
        <w:t xml:space="preserve"> (Wednesday) BRT 0130 4-5</w:t>
      </w:r>
      <w:r w:rsidR="00DF4E88">
        <w:rPr>
          <w:rFonts w:ascii="Arial" w:hAnsi="Arial" w:cs="Arial"/>
        </w:rPr>
        <w:t xml:space="preserve"> </w:t>
      </w:r>
      <w:r w:rsidRPr="00086811">
        <w:rPr>
          <w:rFonts w:ascii="Arial" w:hAnsi="Arial" w:cs="Arial"/>
        </w:rPr>
        <w:t>pm</w:t>
      </w:r>
    </w:p>
    <w:p w14:paraId="2594C445" w14:textId="77777777" w:rsidR="00B93B6B" w:rsidRDefault="00B93B6B" w:rsidP="00810C33">
      <w:pPr>
        <w:rPr>
          <w:rFonts w:ascii="Arial" w:hAnsi="Arial" w:cs="Arial"/>
        </w:rPr>
      </w:pPr>
    </w:p>
    <w:p w14:paraId="573A4609" w14:textId="658D60AA" w:rsidR="00B93B6B" w:rsidRPr="00B93B6B" w:rsidRDefault="00B93B6B" w:rsidP="00810C33">
      <w:pPr>
        <w:rPr>
          <w:rFonts w:ascii="Arial" w:hAnsi="Arial" w:cs="Arial"/>
          <w:b/>
        </w:rPr>
      </w:pPr>
      <w:r w:rsidRPr="00B93B6B">
        <w:rPr>
          <w:rFonts w:ascii="Arial" w:hAnsi="Arial" w:cs="Arial"/>
          <w:b/>
        </w:rPr>
        <w:t>Attendees:</w:t>
      </w:r>
    </w:p>
    <w:p w14:paraId="46F2A414" w14:textId="726CCB16" w:rsidR="00B93B6B" w:rsidRPr="00B93B6B" w:rsidRDefault="00B93B6B" w:rsidP="00810C33">
      <w:pPr>
        <w:rPr>
          <w:rFonts w:ascii="Arial" w:hAnsi="Arial" w:cs="Arial"/>
        </w:rPr>
      </w:pPr>
      <w:proofErr w:type="spellStart"/>
      <w:r>
        <w:rPr>
          <w:rFonts w:ascii="Arial" w:hAnsi="Arial" w:cs="Arial"/>
        </w:rPr>
        <w:t>Xiaojin</w:t>
      </w:r>
      <w:proofErr w:type="spellEnd"/>
      <w:r>
        <w:rPr>
          <w:rFonts w:ascii="Arial" w:hAnsi="Arial" w:cs="Arial"/>
        </w:rPr>
        <w:t xml:space="preserve"> </w:t>
      </w:r>
      <w:r w:rsidRPr="00B93B6B">
        <w:rPr>
          <w:rFonts w:ascii="Arial" w:hAnsi="Arial" w:cs="Arial"/>
        </w:rPr>
        <w:t xml:space="preserve">Wang </w:t>
      </w:r>
      <w:r>
        <w:rPr>
          <w:rFonts w:ascii="Arial" w:hAnsi="Arial" w:cs="Arial"/>
        </w:rPr>
        <w:tab/>
      </w:r>
    </w:p>
    <w:p w14:paraId="54A99462" w14:textId="52B7F4F1" w:rsidR="00B93B6B" w:rsidRPr="00B93B6B" w:rsidRDefault="00B93B6B" w:rsidP="00810C33">
      <w:pPr>
        <w:rPr>
          <w:rFonts w:ascii="Arial" w:hAnsi="Arial" w:cs="Arial"/>
        </w:rPr>
      </w:pPr>
      <w:proofErr w:type="spellStart"/>
      <w:r w:rsidRPr="00B93B6B">
        <w:rPr>
          <w:rFonts w:ascii="Arial" w:hAnsi="Arial" w:cs="Arial"/>
        </w:rPr>
        <w:t>Sujeet</w:t>
      </w:r>
      <w:proofErr w:type="spellEnd"/>
      <w:r w:rsidRPr="00B93B6B">
        <w:rPr>
          <w:rFonts w:ascii="Arial" w:hAnsi="Arial" w:cs="Arial"/>
        </w:rPr>
        <w:t xml:space="preserve"> Kumar </w:t>
      </w:r>
      <w:r w:rsidRPr="00B93B6B">
        <w:rPr>
          <w:rFonts w:ascii="Arial" w:hAnsi="Arial" w:cs="Arial"/>
        </w:rPr>
        <w:tab/>
      </w:r>
    </w:p>
    <w:p w14:paraId="59781772" w14:textId="763C9564" w:rsidR="00B93B6B" w:rsidRPr="00B93B6B" w:rsidRDefault="00B93B6B" w:rsidP="00810C33">
      <w:pPr>
        <w:rPr>
          <w:rFonts w:ascii="Arial" w:hAnsi="Arial" w:cs="Arial"/>
        </w:rPr>
      </w:pPr>
      <w:proofErr w:type="spellStart"/>
      <w:r w:rsidRPr="00B93B6B">
        <w:rPr>
          <w:rFonts w:ascii="Arial" w:hAnsi="Arial" w:cs="Arial"/>
        </w:rPr>
        <w:t>Yoshie</w:t>
      </w:r>
      <w:proofErr w:type="spellEnd"/>
      <w:r w:rsidRPr="00B93B6B">
        <w:rPr>
          <w:rFonts w:ascii="Arial" w:hAnsi="Arial" w:cs="Arial"/>
        </w:rPr>
        <w:t xml:space="preserve"> </w:t>
      </w:r>
      <w:proofErr w:type="spellStart"/>
      <w:r w:rsidRPr="00B93B6B">
        <w:rPr>
          <w:rFonts w:ascii="Arial" w:hAnsi="Arial" w:cs="Arial"/>
        </w:rPr>
        <w:t>Narui</w:t>
      </w:r>
      <w:proofErr w:type="spellEnd"/>
      <w:r w:rsidRPr="00B93B6B">
        <w:rPr>
          <w:rFonts w:ascii="Arial" w:hAnsi="Arial" w:cs="Arial"/>
        </w:rPr>
        <w:t xml:space="preserve"> </w:t>
      </w:r>
      <w:r w:rsidRPr="00B93B6B">
        <w:rPr>
          <w:rFonts w:ascii="Arial" w:hAnsi="Arial" w:cs="Arial"/>
        </w:rPr>
        <w:tab/>
      </w:r>
    </w:p>
    <w:p w14:paraId="4F976ADF" w14:textId="0D3C2759" w:rsidR="00B93B6B" w:rsidRPr="00B93B6B" w:rsidRDefault="00B93B6B" w:rsidP="00810C33">
      <w:pPr>
        <w:rPr>
          <w:rFonts w:ascii="Arial" w:hAnsi="Arial" w:cs="Arial"/>
        </w:rPr>
      </w:pPr>
      <w:r w:rsidRPr="00B93B6B">
        <w:rPr>
          <w:rFonts w:ascii="Arial" w:hAnsi="Arial" w:cs="Arial"/>
        </w:rPr>
        <w:t xml:space="preserve">Brenda Reader </w:t>
      </w:r>
      <w:r w:rsidRPr="00B93B6B">
        <w:rPr>
          <w:rFonts w:ascii="Arial" w:hAnsi="Arial" w:cs="Arial"/>
        </w:rPr>
        <w:tab/>
      </w:r>
    </w:p>
    <w:p w14:paraId="3C468227" w14:textId="57BE4B49" w:rsidR="00B93B6B" w:rsidRPr="00B93B6B" w:rsidRDefault="00B93B6B" w:rsidP="00810C33">
      <w:pPr>
        <w:rPr>
          <w:rFonts w:ascii="Arial" w:hAnsi="Arial" w:cs="Arial"/>
        </w:rPr>
      </w:pPr>
      <w:proofErr w:type="spellStart"/>
      <w:r w:rsidRPr="00B93B6B">
        <w:rPr>
          <w:rFonts w:ascii="Arial" w:hAnsi="Arial" w:cs="Arial"/>
        </w:rPr>
        <w:t>Manoj</w:t>
      </w:r>
      <w:proofErr w:type="spellEnd"/>
      <w:r w:rsidRPr="00B93B6B">
        <w:rPr>
          <w:rFonts w:ascii="Arial" w:hAnsi="Arial" w:cs="Arial"/>
        </w:rPr>
        <w:t xml:space="preserve"> </w:t>
      </w:r>
      <w:proofErr w:type="spellStart"/>
      <w:r w:rsidRPr="00B93B6B">
        <w:rPr>
          <w:rFonts w:ascii="Arial" w:hAnsi="Arial" w:cs="Arial"/>
        </w:rPr>
        <w:t>Gottipati</w:t>
      </w:r>
      <w:proofErr w:type="spellEnd"/>
      <w:r w:rsidRPr="00B93B6B">
        <w:rPr>
          <w:rFonts w:ascii="Arial" w:hAnsi="Arial" w:cs="Arial"/>
        </w:rPr>
        <w:t xml:space="preserve"> </w:t>
      </w:r>
      <w:r w:rsidRPr="00B93B6B">
        <w:rPr>
          <w:rFonts w:ascii="Arial" w:hAnsi="Arial" w:cs="Arial"/>
        </w:rPr>
        <w:tab/>
      </w:r>
    </w:p>
    <w:p w14:paraId="271E1A3B" w14:textId="3A5B1413" w:rsidR="00B93B6B" w:rsidRPr="00B93B6B" w:rsidRDefault="00B93B6B" w:rsidP="00810C33">
      <w:pPr>
        <w:rPr>
          <w:rFonts w:ascii="Arial" w:hAnsi="Arial" w:cs="Arial"/>
        </w:rPr>
      </w:pPr>
      <w:r w:rsidRPr="00B93B6B">
        <w:rPr>
          <w:rFonts w:ascii="Arial" w:hAnsi="Arial" w:cs="Arial"/>
        </w:rPr>
        <w:t xml:space="preserve">Jeff Mason </w:t>
      </w:r>
      <w:r w:rsidRPr="00B93B6B">
        <w:rPr>
          <w:rFonts w:ascii="Arial" w:hAnsi="Arial" w:cs="Arial"/>
        </w:rPr>
        <w:tab/>
      </w:r>
      <w:r w:rsidRPr="00B93B6B">
        <w:rPr>
          <w:rFonts w:ascii="Arial" w:hAnsi="Arial" w:cs="Arial"/>
        </w:rPr>
        <w:tab/>
      </w:r>
    </w:p>
    <w:p w14:paraId="5AD48B17" w14:textId="531DED99" w:rsidR="00B93B6B" w:rsidRPr="00B93B6B" w:rsidRDefault="00B93B6B" w:rsidP="00810C33">
      <w:pPr>
        <w:rPr>
          <w:rFonts w:ascii="Arial" w:hAnsi="Arial" w:cs="Arial"/>
        </w:rPr>
      </w:pPr>
      <w:r w:rsidRPr="00B93B6B">
        <w:rPr>
          <w:rFonts w:ascii="Arial" w:hAnsi="Arial" w:cs="Arial"/>
        </w:rPr>
        <w:t xml:space="preserve">Atsuko Uchida </w:t>
      </w:r>
      <w:r w:rsidRPr="00B93B6B">
        <w:rPr>
          <w:rFonts w:ascii="Arial" w:hAnsi="Arial" w:cs="Arial"/>
        </w:rPr>
        <w:tab/>
      </w:r>
    </w:p>
    <w:p w14:paraId="13D32C7E" w14:textId="3E30F879" w:rsidR="00B93B6B" w:rsidRPr="00B93B6B" w:rsidRDefault="00B93B6B" w:rsidP="00810C33">
      <w:pPr>
        <w:rPr>
          <w:rFonts w:ascii="Arial" w:hAnsi="Arial" w:cs="Arial"/>
        </w:rPr>
      </w:pPr>
      <w:r w:rsidRPr="00B93B6B">
        <w:rPr>
          <w:rFonts w:ascii="Arial" w:hAnsi="Arial" w:cs="Arial"/>
        </w:rPr>
        <w:t xml:space="preserve">Jess Irons </w:t>
      </w:r>
      <w:r w:rsidRPr="00B93B6B">
        <w:rPr>
          <w:rFonts w:ascii="Arial" w:hAnsi="Arial" w:cs="Arial"/>
        </w:rPr>
        <w:tab/>
      </w:r>
      <w:r w:rsidRPr="00B93B6B">
        <w:rPr>
          <w:rFonts w:ascii="Arial" w:hAnsi="Arial" w:cs="Arial"/>
        </w:rPr>
        <w:tab/>
      </w:r>
    </w:p>
    <w:p w14:paraId="78A31D6E" w14:textId="77B91764" w:rsidR="00B93B6B" w:rsidRPr="00B93B6B" w:rsidRDefault="00B93B6B" w:rsidP="00810C33">
      <w:pPr>
        <w:rPr>
          <w:rFonts w:ascii="Arial" w:hAnsi="Arial" w:cs="Arial"/>
        </w:rPr>
      </w:pPr>
      <w:r w:rsidRPr="00B93B6B">
        <w:rPr>
          <w:rFonts w:ascii="Arial" w:hAnsi="Arial" w:cs="Arial"/>
        </w:rPr>
        <w:t xml:space="preserve">Dan Kiss </w:t>
      </w:r>
      <w:r w:rsidRPr="00B93B6B">
        <w:rPr>
          <w:rFonts w:ascii="Arial" w:hAnsi="Arial" w:cs="Arial"/>
        </w:rPr>
        <w:tab/>
      </w:r>
      <w:r w:rsidRPr="00B93B6B">
        <w:rPr>
          <w:rFonts w:ascii="Arial" w:hAnsi="Arial" w:cs="Arial"/>
        </w:rPr>
        <w:tab/>
      </w:r>
    </w:p>
    <w:p w14:paraId="6A286CE1" w14:textId="12C34494" w:rsidR="00B93B6B" w:rsidRPr="00B93B6B" w:rsidRDefault="00B93B6B" w:rsidP="00810C33">
      <w:pPr>
        <w:rPr>
          <w:rFonts w:ascii="Arial" w:hAnsi="Arial" w:cs="Arial"/>
        </w:rPr>
      </w:pPr>
      <w:proofErr w:type="spellStart"/>
      <w:r w:rsidRPr="00B93B6B">
        <w:rPr>
          <w:rFonts w:ascii="Arial" w:hAnsi="Arial" w:cs="Arial"/>
        </w:rPr>
        <w:t>Ioannis</w:t>
      </w:r>
      <w:proofErr w:type="spellEnd"/>
      <w:r w:rsidRPr="00B93B6B">
        <w:rPr>
          <w:rFonts w:ascii="Arial" w:hAnsi="Arial" w:cs="Arial"/>
        </w:rPr>
        <w:t xml:space="preserve"> </w:t>
      </w:r>
      <w:proofErr w:type="spellStart"/>
      <w:r w:rsidRPr="00B93B6B">
        <w:rPr>
          <w:rFonts w:ascii="Arial" w:hAnsi="Arial" w:cs="Arial"/>
        </w:rPr>
        <w:t>Mergos</w:t>
      </w:r>
      <w:proofErr w:type="spellEnd"/>
      <w:r w:rsidRPr="00B93B6B">
        <w:rPr>
          <w:rFonts w:ascii="Arial" w:hAnsi="Arial" w:cs="Arial"/>
        </w:rPr>
        <w:t xml:space="preserve"> </w:t>
      </w:r>
      <w:r w:rsidRPr="00B93B6B">
        <w:rPr>
          <w:rFonts w:ascii="Arial" w:hAnsi="Arial" w:cs="Arial"/>
        </w:rPr>
        <w:tab/>
      </w:r>
    </w:p>
    <w:p w14:paraId="187E6660" w14:textId="682A8EF2" w:rsidR="00B93B6B" w:rsidRPr="00B93B6B" w:rsidRDefault="00B93B6B" w:rsidP="00810C33">
      <w:pPr>
        <w:rPr>
          <w:rFonts w:ascii="Arial" w:hAnsi="Arial" w:cs="Arial"/>
        </w:rPr>
      </w:pPr>
      <w:proofErr w:type="spellStart"/>
      <w:r w:rsidRPr="00B93B6B">
        <w:rPr>
          <w:rFonts w:ascii="Arial" w:hAnsi="Arial" w:cs="Arial"/>
        </w:rPr>
        <w:t>Behrooz</w:t>
      </w:r>
      <w:proofErr w:type="spellEnd"/>
      <w:r w:rsidRPr="00B93B6B">
        <w:rPr>
          <w:rFonts w:ascii="Arial" w:hAnsi="Arial" w:cs="Arial"/>
        </w:rPr>
        <w:t xml:space="preserve"> O. </w:t>
      </w:r>
      <w:proofErr w:type="spellStart"/>
      <w:r w:rsidRPr="00B93B6B">
        <w:rPr>
          <w:rFonts w:ascii="Arial" w:hAnsi="Arial" w:cs="Arial"/>
        </w:rPr>
        <w:t>Tehrani</w:t>
      </w:r>
      <w:proofErr w:type="spellEnd"/>
      <w:r w:rsidRPr="00B93B6B">
        <w:rPr>
          <w:rFonts w:ascii="Arial" w:hAnsi="Arial" w:cs="Arial"/>
        </w:rPr>
        <w:t xml:space="preserve"> </w:t>
      </w:r>
    </w:p>
    <w:p w14:paraId="470FF88D" w14:textId="43BAC80F" w:rsidR="00B93B6B" w:rsidRPr="00B93B6B" w:rsidRDefault="00B93B6B" w:rsidP="00810C33">
      <w:pPr>
        <w:rPr>
          <w:rFonts w:ascii="Arial" w:hAnsi="Arial" w:cs="Arial"/>
        </w:rPr>
      </w:pPr>
      <w:proofErr w:type="spellStart"/>
      <w:r w:rsidRPr="00B93B6B">
        <w:rPr>
          <w:rFonts w:ascii="Arial" w:hAnsi="Arial" w:cs="Arial"/>
        </w:rPr>
        <w:t>YaoQuan</w:t>
      </w:r>
      <w:proofErr w:type="spellEnd"/>
      <w:r w:rsidRPr="00B93B6B">
        <w:rPr>
          <w:rFonts w:ascii="Arial" w:hAnsi="Arial" w:cs="Arial"/>
        </w:rPr>
        <w:t xml:space="preserve"> Zhou </w:t>
      </w:r>
      <w:r w:rsidRPr="00B93B6B">
        <w:rPr>
          <w:rFonts w:ascii="Arial" w:hAnsi="Arial" w:cs="Arial"/>
        </w:rPr>
        <w:tab/>
      </w:r>
    </w:p>
    <w:p w14:paraId="5987316E" w14:textId="6F99C1BC" w:rsidR="000133CB" w:rsidRPr="00B93B6B" w:rsidRDefault="00B93B6B" w:rsidP="000133CB">
      <w:pPr>
        <w:rPr>
          <w:rFonts w:ascii="Arial" w:hAnsi="Arial" w:cs="Arial"/>
        </w:rPr>
      </w:pPr>
      <w:r w:rsidRPr="00B93B6B">
        <w:rPr>
          <w:rFonts w:ascii="Arial" w:hAnsi="Arial" w:cs="Arial"/>
        </w:rPr>
        <w:t xml:space="preserve">Jeff </w:t>
      </w:r>
      <w:proofErr w:type="spellStart"/>
      <w:r w:rsidRPr="00B93B6B">
        <w:rPr>
          <w:rFonts w:ascii="Arial" w:hAnsi="Arial" w:cs="Arial"/>
        </w:rPr>
        <w:t>Agnoli</w:t>
      </w:r>
      <w:proofErr w:type="spellEnd"/>
      <w:r w:rsidRPr="00B93B6B">
        <w:rPr>
          <w:rFonts w:ascii="Arial" w:hAnsi="Arial" w:cs="Arial"/>
        </w:rPr>
        <w:t xml:space="preserve"> </w:t>
      </w:r>
      <w:r w:rsidRPr="00B93B6B">
        <w:rPr>
          <w:rFonts w:ascii="Arial" w:hAnsi="Arial" w:cs="Arial"/>
        </w:rPr>
        <w:tab/>
      </w:r>
      <w:r w:rsidRPr="00B93B6B">
        <w:rPr>
          <w:rFonts w:ascii="Arial" w:hAnsi="Arial" w:cs="Arial"/>
        </w:rPr>
        <w:tab/>
      </w:r>
      <w:bookmarkStart w:id="0" w:name="_GoBack"/>
      <w:bookmarkEnd w:id="0"/>
    </w:p>
    <w:p w14:paraId="2E99C689" w14:textId="77777777" w:rsidR="00B93B6B" w:rsidRDefault="00B93B6B" w:rsidP="000133CB">
      <w:pPr>
        <w:rPr>
          <w:rFonts w:ascii="Arial" w:hAnsi="Arial"/>
        </w:rPr>
      </w:pPr>
    </w:p>
    <w:p w14:paraId="328038C1" w14:textId="442E3355" w:rsidR="000133CB" w:rsidRPr="006B3336" w:rsidRDefault="000133CB" w:rsidP="000133CB">
      <w:pPr>
        <w:spacing w:after="120"/>
        <w:jc w:val="both"/>
        <w:rPr>
          <w:rFonts w:ascii="Arial" w:eastAsia="Times New Roman" w:hAnsi="Arial" w:cs="Arial"/>
          <w:bCs/>
        </w:rPr>
      </w:pPr>
      <w:r w:rsidRPr="006B3336">
        <w:rPr>
          <w:rFonts w:ascii="Arial" w:hAnsi="Arial" w:cs="Arial"/>
          <w:b/>
        </w:rPr>
        <w:t xml:space="preserve">Introductions and brief background on the PDA – </w:t>
      </w:r>
      <w:r w:rsidRPr="006B3336">
        <w:rPr>
          <w:rFonts w:ascii="Arial" w:hAnsi="Arial" w:cs="Arial"/>
        </w:rPr>
        <w:t>The PDA was established in Jan 2013 with support from the Office of Research, is run by Postdoc volunteers and supported by advisors from the Office of Research (Jeff Agnoli) and the College of Arts and Sciences (Marcela Hernandez).</w:t>
      </w:r>
      <w:r w:rsidRPr="006B3336">
        <w:rPr>
          <w:rFonts w:ascii="Arial" w:hAnsi="Arial" w:cs="Arial"/>
          <w:bdr w:val="none" w:sz="0" w:space="0" w:color="auto" w:frame="1"/>
        </w:rPr>
        <w:t xml:space="preserve"> </w:t>
      </w:r>
      <w:r w:rsidRPr="006B3336">
        <w:rPr>
          <w:rStyle w:val="tx"/>
          <w:rFonts w:ascii="Arial" w:hAnsi="Arial" w:cs="Arial"/>
          <w:bdr w:val="none" w:sz="0" w:space="0" w:color="auto" w:frame="1"/>
        </w:rPr>
        <w:t xml:space="preserve">The PDA receives financial and mission support from the Graduate School, Office of Research, Colleges of Arts &amp; Sciences, Food, Agricultural &amp; Environmental Sciences, and Engineering, Medicine, Veterinary Medicine, Public Health, Dentistry, and Education and Human Ecology. </w:t>
      </w:r>
      <w:r w:rsidRPr="006B3336">
        <w:rPr>
          <w:rFonts w:ascii="Arial" w:eastAsia="Times New Roman" w:hAnsi="Arial" w:cs="Arial"/>
          <w:bCs/>
          <w:color w:val="000000"/>
        </w:rPr>
        <w:t>Promoting the academic and non-academic career goals of its members.</w:t>
      </w:r>
    </w:p>
    <w:p w14:paraId="7C0E1E40" w14:textId="77777777" w:rsidR="000133CB" w:rsidRPr="006B3336" w:rsidRDefault="000133CB" w:rsidP="000133CB">
      <w:pPr>
        <w:numPr>
          <w:ilvl w:val="0"/>
          <w:numId w:val="1"/>
        </w:numPr>
        <w:jc w:val="both"/>
        <w:outlineLvl w:val="3"/>
        <w:rPr>
          <w:rFonts w:ascii="Arial" w:eastAsia="Times New Roman" w:hAnsi="Arial" w:cs="Arial"/>
          <w:bCs/>
        </w:rPr>
      </w:pPr>
      <w:r w:rsidRPr="006B3336">
        <w:rPr>
          <w:rFonts w:ascii="Arial" w:eastAsia="Times New Roman" w:hAnsi="Arial" w:cs="Arial"/>
          <w:bCs/>
          <w:color w:val="000000"/>
        </w:rPr>
        <w:t>Advocating for constructive changes in the research environment and in policies that affect the lives of postdocs and their families</w:t>
      </w:r>
    </w:p>
    <w:p w14:paraId="44AB6ACC" w14:textId="77777777" w:rsidR="000133CB" w:rsidRPr="00814A70" w:rsidRDefault="000133CB" w:rsidP="000133CB">
      <w:pPr>
        <w:numPr>
          <w:ilvl w:val="0"/>
          <w:numId w:val="1"/>
        </w:numPr>
        <w:spacing w:after="200"/>
        <w:jc w:val="both"/>
        <w:outlineLvl w:val="3"/>
        <w:rPr>
          <w:rFonts w:ascii="Arial" w:eastAsia="Times New Roman" w:hAnsi="Arial" w:cs="Arial"/>
          <w:bCs/>
        </w:rPr>
      </w:pPr>
      <w:r w:rsidRPr="006B3336">
        <w:rPr>
          <w:rFonts w:ascii="Arial" w:eastAsia="Times New Roman" w:hAnsi="Arial" w:cs="Arial"/>
          <w:bCs/>
          <w:color w:val="000000"/>
        </w:rPr>
        <w:t xml:space="preserve">Maintain a charter with the National Postdoc Association: You are all </w:t>
      </w:r>
      <w:r w:rsidRPr="00814A70">
        <w:rPr>
          <w:rFonts w:ascii="Arial" w:eastAsia="Times New Roman" w:hAnsi="Arial" w:cs="Arial"/>
          <w:bCs/>
          <w:color w:val="000000"/>
        </w:rPr>
        <w:t>members!</w:t>
      </w:r>
    </w:p>
    <w:p w14:paraId="28F97038" w14:textId="25338E98" w:rsidR="0057021E" w:rsidRDefault="00336092" w:rsidP="005F59C9">
      <w:pPr>
        <w:pStyle w:val="ListParagraph"/>
        <w:numPr>
          <w:ilvl w:val="0"/>
          <w:numId w:val="2"/>
        </w:numPr>
        <w:rPr>
          <w:rFonts w:ascii="Arial" w:hAnsi="Arial" w:cs="Arial"/>
        </w:rPr>
      </w:pPr>
      <w:r>
        <w:rPr>
          <w:rFonts w:ascii="Arial" w:hAnsi="Arial" w:cs="Arial"/>
          <w:b/>
        </w:rPr>
        <w:t xml:space="preserve">General PDA Business - </w:t>
      </w:r>
      <w:r w:rsidR="00AD4321">
        <w:rPr>
          <w:rFonts w:ascii="Arial" w:hAnsi="Arial" w:cs="Arial"/>
        </w:rPr>
        <w:t>Brenda Rea</w:t>
      </w:r>
      <w:r>
        <w:rPr>
          <w:rFonts w:ascii="Arial" w:hAnsi="Arial" w:cs="Arial"/>
        </w:rPr>
        <w:t>der (June 2016 – Current)</w:t>
      </w:r>
      <w:r w:rsidR="00F43211">
        <w:rPr>
          <w:rFonts w:ascii="Arial" w:hAnsi="Arial" w:cs="Arial"/>
        </w:rPr>
        <w:t xml:space="preserve"> and Yoshie Narui (October 2016)</w:t>
      </w:r>
    </w:p>
    <w:p w14:paraId="0E97467D" w14:textId="4889E11B" w:rsidR="004059D7" w:rsidRPr="003D0FD9" w:rsidRDefault="004059D7" w:rsidP="004059D7">
      <w:pPr>
        <w:pStyle w:val="ListParagraph"/>
        <w:numPr>
          <w:ilvl w:val="1"/>
          <w:numId w:val="2"/>
        </w:numPr>
        <w:rPr>
          <w:rFonts w:ascii="Arial" w:hAnsi="Arial" w:cs="Arial"/>
        </w:rPr>
      </w:pPr>
      <w:r w:rsidRPr="003D0FD9">
        <w:rPr>
          <w:rFonts w:ascii="Arial" w:hAnsi="Arial" w:cs="Arial"/>
        </w:rPr>
        <w:t>October 21</w:t>
      </w:r>
      <w:r w:rsidRPr="003D0FD9">
        <w:rPr>
          <w:rFonts w:ascii="Arial" w:hAnsi="Arial" w:cs="Arial"/>
          <w:vertAlign w:val="superscript"/>
        </w:rPr>
        <w:t>st</w:t>
      </w:r>
      <w:r w:rsidRPr="003D0FD9">
        <w:rPr>
          <w:rFonts w:ascii="Arial" w:hAnsi="Arial" w:cs="Arial"/>
        </w:rPr>
        <w:t>: April, Brenda and Yoshie met with Carol Whitacre</w:t>
      </w:r>
      <w:r w:rsidR="00184F73" w:rsidRPr="003D0FD9">
        <w:rPr>
          <w:rFonts w:ascii="Arial" w:hAnsi="Arial" w:cs="Arial"/>
        </w:rPr>
        <w:t>, Senior VP of Research</w:t>
      </w:r>
    </w:p>
    <w:p w14:paraId="7E7E5554" w14:textId="6A29FA47" w:rsidR="004059D7" w:rsidRPr="003D0FD9" w:rsidRDefault="004059D7" w:rsidP="004059D7">
      <w:pPr>
        <w:pStyle w:val="ListParagraph"/>
        <w:numPr>
          <w:ilvl w:val="1"/>
          <w:numId w:val="2"/>
        </w:numPr>
        <w:rPr>
          <w:rFonts w:ascii="Arial" w:hAnsi="Arial" w:cs="Arial"/>
        </w:rPr>
      </w:pPr>
      <w:r w:rsidRPr="003D0FD9">
        <w:rPr>
          <w:rFonts w:ascii="Arial" w:hAnsi="Arial" w:cs="Arial"/>
        </w:rPr>
        <w:t xml:space="preserve">Provided an update regarding our active members, recognitions and awards, </w:t>
      </w:r>
      <w:r w:rsidR="00EC54B7" w:rsidRPr="003D0FD9">
        <w:rPr>
          <w:rFonts w:ascii="Arial" w:hAnsi="Arial" w:cs="Arial"/>
        </w:rPr>
        <w:t xml:space="preserve">and </w:t>
      </w:r>
      <w:r w:rsidRPr="003D0FD9">
        <w:rPr>
          <w:rFonts w:ascii="Arial" w:hAnsi="Arial" w:cs="Arial"/>
        </w:rPr>
        <w:t xml:space="preserve">events from each committee including the Vendor Show. Dr. Whitacre seemed particularly interested in the </w:t>
      </w:r>
      <w:r w:rsidR="00EC54B7" w:rsidRPr="003D0FD9">
        <w:rPr>
          <w:rFonts w:ascii="Arial" w:hAnsi="Arial" w:cs="Arial"/>
        </w:rPr>
        <w:t>Professional Development seminars and requested a list of our past events.</w:t>
      </w:r>
    </w:p>
    <w:p w14:paraId="0D822A98" w14:textId="2149C479" w:rsidR="00E45B4C" w:rsidRPr="00E9557F" w:rsidRDefault="00EC54B7" w:rsidP="003D0FD9">
      <w:pPr>
        <w:pStyle w:val="ListParagraph"/>
        <w:numPr>
          <w:ilvl w:val="1"/>
          <w:numId w:val="2"/>
        </w:numPr>
        <w:rPr>
          <w:rFonts w:ascii="Arial" w:hAnsi="Arial" w:cs="Arial"/>
          <w:color w:val="FF0000"/>
        </w:rPr>
      </w:pPr>
      <w:r w:rsidRPr="003D0FD9">
        <w:rPr>
          <w:rFonts w:ascii="Arial" w:hAnsi="Arial" w:cs="Arial"/>
        </w:rPr>
        <w:t xml:space="preserve">Paid Parental Leave - Need to follow up with Provost McPheron and reach out to HR. She did request to see a copy </w:t>
      </w:r>
      <w:r w:rsidR="00184F73" w:rsidRPr="003D0FD9">
        <w:rPr>
          <w:rFonts w:ascii="Arial" w:hAnsi="Arial" w:cs="Arial"/>
        </w:rPr>
        <w:t>of the memo sent to the Provost.</w:t>
      </w:r>
    </w:p>
    <w:p w14:paraId="3E97BFF8" w14:textId="074C08DC" w:rsidR="00E45B4C" w:rsidRDefault="00EC54B7" w:rsidP="00E9557F">
      <w:pPr>
        <w:pStyle w:val="ListParagraph"/>
        <w:numPr>
          <w:ilvl w:val="1"/>
          <w:numId w:val="2"/>
        </w:numPr>
        <w:rPr>
          <w:rFonts w:ascii="Arial" w:hAnsi="Arial" w:cs="Arial"/>
        </w:rPr>
      </w:pPr>
      <w:r>
        <w:rPr>
          <w:rFonts w:ascii="Arial" w:hAnsi="Arial" w:cs="Arial"/>
        </w:rPr>
        <w:t xml:space="preserve">Office of Postdoctoral Affairs - </w:t>
      </w:r>
      <w:r w:rsidR="00184F73">
        <w:rPr>
          <w:rFonts w:ascii="Arial" w:hAnsi="Arial" w:cs="Arial"/>
        </w:rPr>
        <w:t xml:space="preserve">Still determining the financial details of how the office will be funded, but </w:t>
      </w:r>
      <w:r w:rsidR="00431A6E">
        <w:rPr>
          <w:rFonts w:ascii="Arial" w:hAnsi="Arial" w:cs="Arial"/>
        </w:rPr>
        <w:t>it has wide support from the deans.</w:t>
      </w:r>
    </w:p>
    <w:p w14:paraId="286E5107" w14:textId="77777777" w:rsidR="00A8436A" w:rsidRDefault="00A8436A" w:rsidP="00A8436A">
      <w:pPr>
        <w:pStyle w:val="ListParagraph"/>
        <w:ind w:left="1440"/>
        <w:rPr>
          <w:rFonts w:ascii="Arial" w:hAnsi="Arial" w:cs="Arial"/>
        </w:rPr>
      </w:pPr>
    </w:p>
    <w:p w14:paraId="118F280A" w14:textId="77B2FBAF" w:rsidR="00A8436A" w:rsidRPr="00E30BBB" w:rsidRDefault="00A8436A" w:rsidP="00A8436A">
      <w:pPr>
        <w:rPr>
          <w:rFonts w:ascii="Arial" w:hAnsi="Arial" w:cs="Arial"/>
          <w:color w:val="000090"/>
        </w:rPr>
      </w:pPr>
      <w:r w:rsidRPr="00E30BBB">
        <w:rPr>
          <w:rFonts w:ascii="Arial" w:hAnsi="Arial" w:cs="Arial"/>
          <w:color w:val="000090"/>
        </w:rPr>
        <w:t xml:space="preserve">Geoff </w:t>
      </w:r>
      <w:proofErr w:type="spellStart"/>
      <w:r w:rsidRPr="00E30BBB">
        <w:rPr>
          <w:rFonts w:ascii="Arial" w:hAnsi="Arial" w:cs="Arial"/>
          <w:color w:val="000090"/>
        </w:rPr>
        <w:t>Angnoli</w:t>
      </w:r>
      <w:proofErr w:type="spellEnd"/>
      <w:r w:rsidRPr="00E30BBB">
        <w:rPr>
          <w:rFonts w:ascii="Arial" w:hAnsi="Arial" w:cs="Arial"/>
          <w:color w:val="000090"/>
        </w:rPr>
        <w:t xml:space="preserve"> also confirmed that Carol </w:t>
      </w:r>
      <w:proofErr w:type="spellStart"/>
      <w:r w:rsidRPr="00E30BBB">
        <w:rPr>
          <w:rFonts w:ascii="Arial" w:hAnsi="Arial" w:cs="Arial"/>
          <w:color w:val="000090"/>
        </w:rPr>
        <w:t>Whitacre</w:t>
      </w:r>
      <w:proofErr w:type="spellEnd"/>
      <w:r w:rsidRPr="00E30BBB">
        <w:rPr>
          <w:rFonts w:ascii="Arial" w:hAnsi="Arial" w:cs="Arial"/>
          <w:color w:val="000090"/>
        </w:rPr>
        <w:t xml:space="preserve"> is moving forward on the Office, and more information should be made available in the coming month.</w:t>
      </w:r>
    </w:p>
    <w:p w14:paraId="5DC7545C" w14:textId="77777777" w:rsidR="00A8436A" w:rsidRPr="00A8436A" w:rsidRDefault="00A8436A" w:rsidP="00A8436A">
      <w:pPr>
        <w:rPr>
          <w:rFonts w:ascii="Arial" w:hAnsi="Arial" w:cs="Arial"/>
        </w:rPr>
      </w:pPr>
    </w:p>
    <w:p w14:paraId="01FBEC56" w14:textId="71390707" w:rsidR="00F76E73" w:rsidRDefault="000133CB" w:rsidP="000F62BD">
      <w:pPr>
        <w:pStyle w:val="ListParagraph"/>
        <w:numPr>
          <w:ilvl w:val="0"/>
          <w:numId w:val="2"/>
        </w:numPr>
        <w:rPr>
          <w:rFonts w:ascii="Arial" w:hAnsi="Arial" w:cs="Arial"/>
        </w:rPr>
      </w:pPr>
      <w:r w:rsidRPr="001734B3">
        <w:rPr>
          <w:rFonts w:ascii="Arial" w:hAnsi="Arial" w:cs="Arial"/>
          <w:b/>
        </w:rPr>
        <w:t>Current Postdoc Issues/Announcements:</w:t>
      </w:r>
    </w:p>
    <w:p w14:paraId="33CF8CA8" w14:textId="0AEEFE8B" w:rsidR="001734B3" w:rsidRDefault="001734B3" w:rsidP="001734B3">
      <w:pPr>
        <w:pStyle w:val="ListParagraph"/>
        <w:numPr>
          <w:ilvl w:val="1"/>
          <w:numId w:val="2"/>
        </w:numPr>
        <w:rPr>
          <w:rFonts w:ascii="Arial" w:hAnsi="Arial" w:cs="Arial"/>
        </w:rPr>
      </w:pPr>
      <w:r>
        <w:rPr>
          <w:rFonts w:ascii="Arial" w:hAnsi="Arial" w:cs="Arial"/>
        </w:rPr>
        <w:t>Starting in January, meetings will be every 3</w:t>
      </w:r>
      <w:r w:rsidRPr="001734B3">
        <w:rPr>
          <w:rFonts w:ascii="Arial" w:hAnsi="Arial" w:cs="Arial"/>
          <w:vertAlign w:val="superscript"/>
        </w:rPr>
        <w:t>rd</w:t>
      </w:r>
      <w:r>
        <w:rPr>
          <w:rFonts w:ascii="Arial" w:hAnsi="Arial" w:cs="Arial"/>
        </w:rPr>
        <w:t xml:space="preserve"> Wednesday 12-1</w:t>
      </w:r>
      <w:r w:rsidR="00DF4E88">
        <w:rPr>
          <w:rFonts w:ascii="Arial" w:hAnsi="Arial" w:cs="Arial"/>
        </w:rPr>
        <w:t xml:space="preserve"> </w:t>
      </w:r>
      <w:r>
        <w:rPr>
          <w:rFonts w:ascii="Arial" w:hAnsi="Arial" w:cs="Arial"/>
        </w:rPr>
        <w:t xml:space="preserve">pm with locations alternating between BRT and Research Commons. </w:t>
      </w:r>
    </w:p>
    <w:p w14:paraId="145D7637" w14:textId="0DF7CBB9" w:rsidR="001734B3" w:rsidRDefault="00DF4E88" w:rsidP="001734B3">
      <w:pPr>
        <w:pStyle w:val="ListParagraph"/>
        <w:numPr>
          <w:ilvl w:val="1"/>
          <w:numId w:val="2"/>
        </w:numPr>
        <w:rPr>
          <w:rFonts w:ascii="Arial" w:hAnsi="Arial" w:cs="Arial"/>
        </w:rPr>
      </w:pPr>
      <w:r>
        <w:rPr>
          <w:rFonts w:ascii="Arial" w:hAnsi="Arial" w:cs="Arial"/>
        </w:rPr>
        <w:lastRenderedPageBreak/>
        <w:t>Jeff Mason is the new</w:t>
      </w:r>
      <w:r w:rsidR="001734B3">
        <w:rPr>
          <w:rFonts w:ascii="Arial" w:hAnsi="Arial" w:cs="Arial"/>
        </w:rPr>
        <w:t xml:space="preserve"> COM Postdoctoral Office program coordinator. Yoshie and </w:t>
      </w:r>
      <w:r w:rsidR="00374C63">
        <w:rPr>
          <w:rFonts w:ascii="Arial" w:hAnsi="Arial" w:cs="Arial"/>
        </w:rPr>
        <w:t>Brenda</w:t>
      </w:r>
      <w:r w:rsidR="001734B3">
        <w:rPr>
          <w:rFonts w:ascii="Arial" w:hAnsi="Arial" w:cs="Arial"/>
        </w:rPr>
        <w:t xml:space="preserve"> will setup a time to meet with him to discuss points of intersection where we can merge efforts. </w:t>
      </w:r>
    </w:p>
    <w:p w14:paraId="54C5955F" w14:textId="77777777" w:rsidR="00E45B4C" w:rsidRPr="00E30BBB" w:rsidRDefault="00E45B4C" w:rsidP="00E45B4C">
      <w:pPr>
        <w:pStyle w:val="ListParagraph"/>
        <w:rPr>
          <w:rFonts w:ascii="Arial" w:hAnsi="Arial" w:cs="Arial"/>
          <w:color w:val="000090"/>
        </w:rPr>
      </w:pPr>
    </w:p>
    <w:p w14:paraId="33AC19C5" w14:textId="1503F5AE" w:rsidR="00E45B4C" w:rsidRPr="00E30BBB" w:rsidRDefault="00E9557F" w:rsidP="005D75DB">
      <w:pPr>
        <w:rPr>
          <w:rFonts w:ascii="Arial" w:hAnsi="Arial" w:cs="Arial"/>
          <w:color w:val="000090"/>
        </w:rPr>
      </w:pPr>
      <w:r w:rsidRPr="00E30BBB">
        <w:rPr>
          <w:rFonts w:ascii="Arial" w:hAnsi="Arial" w:cs="Arial"/>
          <w:color w:val="000090"/>
        </w:rPr>
        <w:t xml:space="preserve">Jeff </w:t>
      </w:r>
      <w:r w:rsidR="005D75DB" w:rsidRPr="00E30BBB">
        <w:rPr>
          <w:rFonts w:ascii="Arial" w:hAnsi="Arial" w:cs="Arial"/>
          <w:color w:val="000090"/>
        </w:rPr>
        <w:t>was in attendance</w:t>
      </w:r>
      <w:r w:rsidRPr="00E30BBB">
        <w:rPr>
          <w:rFonts w:ascii="Arial" w:hAnsi="Arial" w:cs="Arial"/>
          <w:color w:val="000090"/>
        </w:rPr>
        <w:t xml:space="preserve"> and gave a short summary of his role. </w:t>
      </w:r>
      <w:r w:rsidR="001A1E98" w:rsidRPr="00E30BBB">
        <w:rPr>
          <w:rFonts w:ascii="Arial" w:hAnsi="Arial" w:cs="Arial"/>
          <w:color w:val="000090"/>
        </w:rPr>
        <w:t>His role will include</w:t>
      </w:r>
      <w:r w:rsidRPr="00E30BBB">
        <w:rPr>
          <w:rFonts w:ascii="Arial" w:hAnsi="Arial" w:cs="Arial"/>
          <w:color w:val="000090"/>
        </w:rPr>
        <w:t xml:space="preserve"> working to support mentors submitting T32</w:t>
      </w:r>
      <w:r w:rsidR="00B93B6B" w:rsidRPr="00E30BBB">
        <w:rPr>
          <w:rFonts w:ascii="Arial" w:hAnsi="Arial" w:cs="Arial"/>
          <w:color w:val="000090"/>
        </w:rPr>
        <w:t xml:space="preserve"> grants</w:t>
      </w:r>
      <w:r w:rsidRPr="00E30BBB">
        <w:rPr>
          <w:rFonts w:ascii="Arial" w:hAnsi="Arial" w:cs="Arial"/>
          <w:color w:val="000090"/>
        </w:rPr>
        <w:t>, and generating internal reports for med</w:t>
      </w:r>
      <w:r w:rsidR="00485AF4" w:rsidRPr="00E30BBB">
        <w:rPr>
          <w:rFonts w:ascii="Arial" w:hAnsi="Arial" w:cs="Arial"/>
          <w:color w:val="000090"/>
        </w:rPr>
        <w:t>ical</w:t>
      </w:r>
      <w:r w:rsidRPr="00E30BBB">
        <w:rPr>
          <w:rFonts w:ascii="Arial" w:hAnsi="Arial" w:cs="Arial"/>
          <w:color w:val="000090"/>
        </w:rPr>
        <w:t xml:space="preserve"> postdocs. </w:t>
      </w:r>
      <w:r w:rsidR="005D75DB" w:rsidRPr="00E30BBB">
        <w:rPr>
          <w:rFonts w:ascii="Arial" w:hAnsi="Arial" w:cs="Arial"/>
          <w:color w:val="000090"/>
        </w:rPr>
        <w:t>Jeff aims to coordinate with the PDA and PAC.</w:t>
      </w:r>
    </w:p>
    <w:p w14:paraId="1524092B" w14:textId="77777777" w:rsidR="00E45B4C" w:rsidRDefault="00E45B4C" w:rsidP="00E45B4C">
      <w:pPr>
        <w:pStyle w:val="ListParagraph"/>
        <w:rPr>
          <w:rFonts w:ascii="Arial" w:hAnsi="Arial" w:cs="Arial"/>
        </w:rPr>
      </w:pPr>
    </w:p>
    <w:p w14:paraId="22807351" w14:textId="77777777" w:rsidR="00E45B4C" w:rsidRPr="001734B3" w:rsidRDefault="00E45B4C" w:rsidP="00E45B4C">
      <w:pPr>
        <w:pStyle w:val="ListParagraph"/>
        <w:rPr>
          <w:rFonts w:ascii="Arial" w:hAnsi="Arial" w:cs="Arial"/>
        </w:rPr>
      </w:pPr>
    </w:p>
    <w:p w14:paraId="3A309152" w14:textId="057F47C7" w:rsidR="000133CB" w:rsidRPr="00D65F7E" w:rsidRDefault="000133CB" w:rsidP="000133CB">
      <w:pPr>
        <w:pStyle w:val="ListParagraph"/>
        <w:numPr>
          <w:ilvl w:val="0"/>
          <w:numId w:val="2"/>
        </w:numPr>
        <w:rPr>
          <w:rFonts w:ascii="Arial" w:hAnsi="Arial" w:cs="Arial"/>
        </w:rPr>
      </w:pPr>
      <w:r>
        <w:rPr>
          <w:rFonts w:ascii="Arial" w:hAnsi="Arial" w:cs="Arial"/>
          <w:b/>
        </w:rPr>
        <w:t xml:space="preserve">Announcements from the Postdoc Advisory Council (PAC): </w:t>
      </w:r>
      <w:r w:rsidR="00F60B6B">
        <w:rPr>
          <w:rFonts w:ascii="Arial" w:hAnsi="Arial" w:cs="Arial"/>
          <w:b/>
        </w:rPr>
        <w:t xml:space="preserve">Updates from </w:t>
      </w:r>
      <w:r w:rsidR="00336092">
        <w:rPr>
          <w:rFonts w:ascii="Arial" w:hAnsi="Arial" w:cs="Arial"/>
          <w:b/>
        </w:rPr>
        <w:t>Marcela Hernandez</w:t>
      </w:r>
      <w:r w:rsidR="005D75DB">
        <w:rPr>
          <w:rFonts w:ascii="Arial" w:hAnsi="Arial" w:cs="Arial"/>
          <w:b/>
        </w:rPr>
        <w:t xml:space="preserve"> (Given by Geoff </w:t>
      </w:r>
      <w:proofErr w:type="spellStart"/>
      <w:r w:rsidR="005D75DB">
        <w:rPr>
          <w:rFonts w:ascii="Arial" w:hAnsi="Arial" w:cs="Arial"/>
          <w:b/>
        </w:rPr>
        <w:t>Agnoli</w:t>
      </w:r>
      <w:proofErr w:type="spellEnd"/>
      <w:r w:rsidR="005D75DB">
        <w:rPr>
          <w:rFonts w:ascii="Arial" w:hAnsi="Arial" w:cs="Arial"/>
          <w:b/>
        </w:rPr>
        <w:t>)</w:t>
      </w:r>
    </w:p>
    <w:p w14:paraId="6DCD0DA7" w14:textId="77777777" w:rsidR="00D65F7E" w:rsidRDefault="00D65F7E" w:rsidP="00D65F7E">
      <w:pPr>
        <w:rPr>
          <w:rFonts w:ascii="Arial" w:hAnsi="Arial" w:cs="Arial"/>
        </w:rPr>
      </w:pPr>
    </w:p>
    <w:p w14:paraId="5AE75BBD" w14:textId="77777777" w:rsidR="00D65F7E" w:rsidRPr="00D65F7E" w:rsidRDefault="00D65F7E" w:rsidP="00D65F7E">
      <w:pPr>
        <w:rPr>
          <w:rFonts w:ascii="Arial" w:hAnsi="Arial" w:cs="Arial"/>
        </w:rPr>
      </w:pPr>
    </w:p>
    <w:p w14:paraId="7EACF108" w14:textId="77777777" w:rsidR="00DF4E88" w:rsidRPr="00DF4E88" w:rsidRDefault="00DF4E88" w:rsidP="00DF4E88">
      <w:pPr>
        <w:pStyle w:val="ListParagraph"/>
        <w:numPr>
          <w:ilvl w:val="1"/>
          <w:numId w:val="2"/>
        </w:numPr>
        <w:rPr>
          <w:rFonts w:ascii="Arial" w:hAnsi="Arial" w:cs="Arial"/>
        </w:rPr>
      </w:pPr>
      <w:r w:rsidRPr="00DF4E88">
        <w:rPr>
          <w:rFonts w:ascii="Arial" w:hAnsi="Arial" w:cs="Arial"/>
        </w:rPr>
        <w:t>FLSA update</w:t>
      </w:r>
    </w:p>
    <w:p w14:paraId="4BA7B1F2" w14:textId="77777777" w:rsidR="00DF4E88" w:rsidRDefault="00DF4E88" w:rsidP="00DF4E88">
      <w:pPr>
        <w:pStyle w:val="ListParagraph"/>
        <w:numPr>
          <w:ilvl w:val="1"/>
          <w:numId w:val="2"/>
        </w:numPr>
        <w:rPr>
          <w:rFonts w:ascii="Arial" w:hAnsi="Arial" w:cs="Arial"/>
        </w:rPr>
      </w:pPr>
      <w:r w:rsidRPr="00DF4E88">
        <w:rPr>
          <w:rFonts w:ascii="Arial" w:hAnsi="Arial" w:cs="Arial"/>
        </w:rPr>
        <w:t>Orientation debrief</w:t>
      </w:r>
    </w:p>
    <w:p w14:paraId="2F4DA12E" w14:textId="77777777" w:rsidR="00E703FA" w:rsidRDefault="00E703FA" w:rsidP="00E703FA">
      <w:pPr>
        <w:rPr>
          <w:rFonts w:ascii="Arial" w:hAnsi="Arial" w:cs="Arial"/>
        </w:rPr>
      </w:pPr>
    </w:p>
    <w:p w14:paraId="77BB0B60" w14:textId="77402143" w:rsidR="00E703FA" w:rsidRPr="00E30BBB" w:rsidRDefault="00485AF4" w:rsidP="00E703FA">
      <w:pPr>
        <w:rPr>
          <w:rFonts w:ascii="Arial" w:hAnsi="Arial" w:cs="Arial"/>
          <w:color w:val="000090"/>
        </w:rPr>
      </w:pPr>
      <w:r w:rsidRPr="00E30BBB">
        <w:rPr>
          <w:rFonts w:ascii="Arial" w:hAnsi="Arial" w:cs="Arial"/>
          <w:color w:val="000090"/>
        </w:rPr>
        <w:t>A postdoc orientation session was held on October 26</w:t>
      </w:r>
      <w:r w:rsidR="005D75DB" w:rsidRPr="00E30BBB">
        <w:rPr>
          <w:rFonts w:ascii="Arial" w:hAnsi="Arial" w:cs="Arial"/>
          <w:color w:val="000090"/>
        </w:rPr>
        <w:t xml:space="preserve">. Forty people signed up for the event and 30 attended. </w:t>
      </w:r>
      <w:r w:rsidR="006F0F36" w:rsidRPr="00E30BBB">
        <w:rPr>
          <w:rFonts w:ascii="Arial" w:hAnsi="Arial" w:cs="Arial"/>
          <w:color w:val="000090"/>
        </w:rPr>
        <w:t xml:space="preserve">Those present who attended the event reported that attendees were quiet and hesitant to interact, and it was suggested that future events begin with </w:t>
      </w:r>
      <w:proofErr w:type="gramStart"/>
      <w:r w:rsidR="006F0F36" w:rsidRPr="00E30BBB">
        <w:rPr>
          <w:rFonts w:ascii="Arial" w:hAnsi="Arial" w:cs="Arial"/>
          <w:color w:val="000090"/>
        </w:rPr>
        <w:t>ice-breaker</w:t>
      </w:r>
      <w:proofErr w:type="gramEnd"/>
      <w:r w:rsidR="006F0F36" w:rsidRPr="00E30BBB">
        <w:rPr>
          <w:rFonts w:ascii="Arial" w:hAnsi="Arial" w:cs="Arial"/>
          <w:color w:val="000090"/>
        </w:rPr>
        <w:t xml:space="preserve"> activities to encourage participation. </w:t>
      </w:r>
      <w:r w:rsidR="005D75DB" w:rsidRPr="00E30BBB">
        <w:rPr>
          <w:rFonts w:ascii="Arial" w:hAnsi="Arial" w:cs="Arial"/>
          <w:color w:val="000090"/>
        </w:rPr>
        <w:t>Q&amp;</w:t>
      </w:r>
      <w:r w:rsidRPr="00E30BBB">
        <w:rPr>
          <w:rFonts w:ascii="Arial" w:hAnsi="Arial" w:cs="Arial"/>
          <w:color w:val="000090"/>
        </w:rPr>
        <w:t>A</w:t>
      </w:r>
      <w:r w:rsidR="006F0F36" w:rsidRPr="00E30BBB">
        <w:rPr>
          <w:rFonts w:ascii="Arial" w:hAnsi="Arial" w:cs="Arial"/>
          <w:color w:val="000090"/>
        </w:rPr>
        <w:t xml:space="preserve"> panels </w:t>
      </w:r>
      <w:r w:rsidR="005D75DB" w:rsidRPr="00E30BBB">
        <w:rPr>
          <w:rFonts w:ascii="Arial" w:hAnsi="Arial" w:cs="Arial"/>
          <w:color w:val="000090"/>
        </w:rPr>
        <w:t>comprising current postd</w:t>
      </w:r>
      <w:r w:rsidR="006F0F36" w:rsidRPr="00E30BBB">
        <w:rPr>
          <w:rFonts w:ascii="Arial" w:hAnsi="Arial" w:cs="Arial"/>
          <w:color w:val="000090"/>
        </w:rPr>
        <w:t xml:space="preserve">ocs were highlighted as particularly successful. </w:t>
      </w:r>
    </w:p>
    <w:p w14:paraId="5DB06320" w14:textId="77777777" w:rsidR="00E703FA" w:rsidRPr="00E703FA" w:rsidRDefault="00E703FA" w:rsidP="00E703FA">
      <w:pPr>
        <w:rPr>
          <w:rFonts w:ascii="Arial" w:hAnsi="Arial" w:cs="Arial"/>
        </w:rPr>
      </w:pPr>
    </w:p>
    <w:p w14:paraId="7B627C6F" w14:textId="77777777" w:rsidR="00DF4E88" w:rsidRDefault="00DF4E88" w:rsidP="00DF4E88">
      <w:pPr>
        <w:pStyle w:val="ListParagraph"/>
        <w:numPr>
          <w:ilvl w:val="1"/>
          <w:numId w:val="2"/>
        </w:numPr>
        <w:rPr>
          <w:rFonts w:ascii="Arial" w:hAnsi="Arial" w:cs="Arial"/>
        </w:rPr>
      </w:pPr>
      <w:r w:rsidRPr="00DF4E88">
        <w:rPr>
          <w:rFonts w:ascii="Arial" w:hAnsi="Arial" w:cs="Arial"/>
        </w:rPr>
        <w:t>Preparing for a faculty position</w:t>
      </w:r>
    </w:p>
    <w:p w14:paraId="4B9C9A20" w14:textId="77777777" w:rsidR="00E703FA" w:rsidRDefault="00E703FA" w:rsidP="00E703FA">
      <w:pPr>
        <w:rPr>
          <w:rFonts w:ascii="Arial" w:hAnsi="Arial" w:cs="Arial"/>
        </w:rPr>
      </w:pPr>
    </w:p>
    <w:p w14:paraId="3A0994C4" w14:textId="4931010E" w:rsidR="005D75DB" w:rsidRPr="00E30BBB" w:rsidRDefault="006F0F36" w:rsidP="00E703FA">
      <w:pPr>
        <w:rPr>
          <w:rFonts w:ascii="Arial" w:hAnsi="Arial" w:cs="Arial"/>
          <w:color w:val="000090"/>
        </w:rPr>
      </w:pPr>
      <w:r w:rsidRPr="00E30BBB">
        <w:rPr>
          <w:rFonts w:ascii="Arial" w:hAnsi="Arial" w:cs="Arial"/>
          <w:color w:val="000090"/>
        </w:rPr>
        <w:t>A workshop on preparing for a faculty position is t</w:t>
      </w:r>
      <w:r w:rsidR="005D75DB" w:rsidRPr="00E30BBB">
        <w:rPr>
          <w:rFonts w:ascii="Arial" w:hAnsi="Arial" w:cs="Arial"/>
          <w:color w:val="000090"/>
        </w:rPr>
        <w:t xml:space="preserve">o be held on December 7. It was suggested that in the future, similar events </w:t>
      </w:r>
      <w:proofErr w:type="gramStart"/>
      <w:r w:rsidR="005D75DB" w:rsidRPr="00E30BBB">
        <w:rPr>
          <w:rFonts w:ascii="Arial" w:hAnsi="Arial" w:cs="Arial"/>
          <w:color w:val="000090"/>
        </w:rPr>
        <w:t>may</w:t>
      </w:r>
      <w:proofErr w:type="gramEnd"/>
      <w:r w:rsidR="005D75DB" w:rsidRPr="00E30BBB">
        <w:rPr>
          <w:rFonts w:ascii="Arial" w:hAnsi="Arial" w:cs="Arial"/>
          <w:color w:val="000090"/>
        </w:rPr>
        <w:t xml:space="preserve"> be more beneficia</w:t>
      </w:r>
      <w:r w:rsidR="00485AF4" w:rsidRPr="00E30BBB">
        <w:rPr>
          <w:rFonts w:ascii="Arial" w:hAnsi="Arial" w:cs="Arial"/>
          <w:color w:val="000090"/>
        </w:rPr>
        <w:t>l if held around June/July</w:t>
      </w:r>
      <w:r w:rsidR="004E6FC3" w:rsidRPr="00E30BBB">
        <w:rPr>
          <w:rFonts w:ascii="Arial" w:hAnsi="Arial" w:cs="Arial"/>
          <w:color w:val="000090"/>
        </w:rPr>
        <w:t>,</w:t>
      </w:r>
      <w:r w:rsidR="00485AF4" w:rsidRPr="00E30BBB">
        <w:rPr>
          <w:rFonts w:ascii="Arial" w:hAnsi="Arial" w:cs="Arial"/>
          <w:color w:val="000090"/>
        </w:rPr>
        <w:t xml:space="preserve"> before</w:t>
      </w:r>
      <w:r w:rsidR="005D75DB" w:rsidRPr="00E30BBB">
        <w:rPr>
          <w:rFonts w:ascii="Arial" w:hAnsi="Arial" w:cs="Arial"/>
          <w:color w:val="000090"/>
        </w:rPr>
        <w:t xml:space="preserve"> most job searches are advertised. </w:t>
      </w:r>
    </w:p>
    <w:p w14:paraId="1B4AC420" w14:textId="77777777" w:rsidR="00E703FA" w:rsidRPr="00E703FA" w:rsidRDefault="00E703FA" w:rsidP="00E703FA">
      <w:pPr>
        <w:rPr>
          <w:rFonts w:ascii="Arial" w:hAnsi="Arial" w:cs="Arial"/>
        </w:rPr>
      </w:pPr>
    </w:p>
    <w:p w14:paraId="6BD8A28B" w14:textId="0C4CA145" w:rsidR="00DF4E88" w:rsidRDefault="00DF4E88" w:rsidP="00DF4E88">
      <w:pPr>
        <w:pStyle w:val="ListParagraph"/>
        <w:numPr>
          <w:ilvl w:val="1"/>
          <w:numId w:val="2"/>
        </w:numPr>
        <w:rPr>
          <w:rFonts w:ascii="Arial" w:hAnsi="Arial" w:cs="Arial"/>
        </w:rPr>
      </w:pPr>
      <w:r w:rsidRPr="00DF4E88">
        <w:rPr>
          <w:rFonts w:ascii="Arial" w:hAnsi="Arial" w:cs="Arial"/>
        </w:rPr>
        <w:t>Immigration Law Session</w:t>
      </w:r>
    </w:p>
    <w:p w14:paraId="13BC9847" w14:textId="77777777" w:rsidR="006F0F36" w:rsidRDefault="006F0F36" w:rsidP="006F0F36">
      <w:pPr>
        <w:pStyle w:val="ListParagraph"/>
        <w:ind w:left="1440"/>
        <w:rPr>
          <w:rFonts w:ascii="Arial" w:hAnsi="Arial" w:cs="Arial"/>
        </w:rPr>
      </w:pPr>
    </w:p>
    <w:p w14:paraId="28EE76DA" w14:textId="61E1F650" w:rsidR="00A8436A" w:rsidRPr="00E30BBB" w:rsidRDefault="005D75DB" w:rsidP="00D65F7E">
      <w:pPr>
        <w:rPr>
          <w:rFonts w:ascii="Arial" w:hAnsi="Arial" w:cs="Arial"/>
          <w:color w:val="000090"/>
        </w:rPr>
      </w:pPr>
      <w:r w:rsidRPr="00E30BBB">
        <w:rPr>
          <w:rFonts w:ascii="Arial" w:hAnsi="Arial" w:cs="Arial"/>
          <w:color w:val="000090"/>
        </w:rPr>
        <w:t xml:space="preserve">A meeting with an </w:t>
      </w:r>
      <w:r w:rsidR="006F0F36" w:rsidRPr="00E30BBB">
        <w:rPr>
          <w:rFonts w:ascii="Arial" w:hAnsi="Arial" w:cs="Arial"/>
          <w:color w:val="000090"/>
        </w:rPr>
        <w:t xml:space="preserve">immigration </w:t>
      </w:r>
      <w:r w:rsidRPr="00E30BBB">
        <w:rPr>
          <w:rFonts w:ascii="Arial" w:hAnsi="Arial" w:cs="Arial"/>
          <w:color w:val="000090"/>
        </w:rPr>
        <w:t xml:space="preserve">attorney was held </w:t>
      </w:r>
      <w:r w:rsidR="006F0F36" w:rsidRPr="00E30BBB">
        <w:rPr>
          <w:rFonts w:ascii="Arial" w:hAnsi="Arial" w:cs="Arial"/>
          <w:color w:val="000090"/>
        </w:rPr>
        <w:t>November 3</w:t>
      </w:r>
      <w:r w:rsidRPr="00E30BBB">
        <w:rPr>
          <w:rFonts w:ascii="Arial" w:hAnsi="Arial" w:cs="Arial"/>
          <w:color w:val="000090"/>
        </w:rPr>
        <w:t xml:space="preserve">. Approximately </w:t>
      </w:r>
      <w:r w:rsidR="006F0F36" w:rsidRPr="00E30BBB">
        <w:rPr>
          <w:rFonts w:ascii="Arial" w:hAnsi="Arial" w:cs="Arial"/>
          <w:color w:val="000090"/>
        </w:rPr>
        <w:t>30</w:t>
      </w:r>
      <w:r w:rsidRPr="00E30BBB">
        <w:rPr>
          <w:rFonts w:ascii="Arial" w:hAnsi="Arial" w:cs="Arial"/>
          <w:color w:val="000090"/>
        </w:rPr>
        <w:t xml:space="preserve"> people attended. PAC suggested that PDA take over the handling of these events and potentially schedule similar</w:t>
      </w:r>
      <w:r w:rsidR="00202605" w:rsidRPr="00E30BBB">
        <w:rPr>
          <w:rFonts w:ascii="Arial" w:hAnsi="Arial" w:cs="Arial"/>
          <w:color w:val="000090"/>
        </w:rPr>
        <w:t xml:space="preserve"> events every 3-4 months. Jeff </w:t>
      </w:r>
      <w:proofErr w:type="spellStart"/>
      <w:r w:rsidR="00202605" w:rsidRPr="00E30BBB">
        <w:rPr>
          <w:rFonts w:ascii="Arial" w:hAnsi="Arial" w:cs="Arial"/>
          <w:color w:val="000090"/>
        </w:rPr>
        <w:t>Agnoli</w:t>
      </w:r>
      <w:proofErr w:type="spellEnd"/>
      <w:r w:rsidR="00202605" w:rsidRPr="00E30BBB">
        <w:rPr>
          <w:rFonts w:ascii="Arial" w:hAnsi="Arial" w:cs="Arial"/>
          <w:color w:val="000090"/>
        </w:rPr>
        <w:t xml:space="preserve"> i</w:t>
      </w:r>
      <w:r w:rsidRPr="00E30BBB">
        <w:rPr>
          <w:rFonts w:ascii="Arial" w:hAnsi="Arial" w:cs="Arial"/>
          <w:color w:val="000090"/>
        </w:rPr>
        <w:t>s able to provide suggestions for potential attorneys</w:t>
      </w:r>
      <w:r w:rsidR="00202605" w:rsidRPr="00E30BBB">
        <w:rPr>
          <w:rFonts w:ascii="Arial" w:hAnsi="Arial" w:cs="Arial"/>
          <w:color w:val="000090"/>
        </w:rPr>
        <w:t xml:space="preserve">, and the Chairs will consult with him to </w:t>
      </w:r>
      <w:r w:rsidR="0008554F" w:rsidRPr="00E30BBB">
        <w:rPr>
          <w:rFonts w:ascii="Arial" w:hAnsi="Arial" w:cs="Arial"/>
          <w:color w:val="000090"/>
        </w:rPr>
        <w:t>consider the PDA’s involvement</w:t>
      </w:r>
      <w:r w:rsidRPr="00E30BBB">
        <w:rPr>
          <w:rFonts w:ascii="Arial" w:hAnsi="Arial" w:cs="Arial"/>
          <w:color w:val="000090"/>
        </w:rPr>
        <w:t>.</w:t>
      </w:r>
    </w:p>
    <w:p w14:paraId="748EDA62" w14:textId="77777777" w:rsidR="00A8436A" w:rsidRPr="00E30BBB" w:rsidRDefault="00A8436A" w:rsidP="00D65F7E">
      <w:pPr>
        <w:rPr>
          <w:rFonts w:ascii="Arial" w:hAnsi="Arial" w:cs="Arial"/>
          <w:color w:val="000090"/>
        </w:rPr>
      </w:pPr>
    </w:p>
    <w:p w14:paraId="3944D4A2" w14:textId="4A97F2A3" w:rsidR="00D65F7E" w:rsidRPr="00E30BBB" w:rsidRDefault="00A8436A" w:rsidP="003D0FD9">
      <w:pPr>
        <w:rPr>
          <w:rFonts w:ascii="Arial" w:hAnsi="Arial" w:cs="Arial"/>
          <w:color w:val="000090"/>
        </w:rPr>
      </w:pPr>
      <w:r w:rsidRPr="00E30BBB">
        <w:rPr>
          <w:rFonts w:ascii="Arial" w:hAnsi="Arial" w:cs="Arial"/>
          <w:color w:val="000090"/>
        </w:rPr>
        <w:t xml:space="preserve">Additional points: PAC is planning a spring fellowship workshop, likely </w:t>
      </w:r>
      <w:r w:rsidR="006F0F36" w:rsidRPr="00E30BBB">
        <w:rPr>
          <w:rFonts w:ascii="Arial" w:hAnsi="Arial" w:cs="Arial"/>
          <w:color w:val="000090"/>
        </w:rPr>
        <w:t>to be held</w:t>
      </w:r>
      <w:r w:rsidRPr="00E30BBB">
        <w:rPr>
          <w:rFonts w:ascii="Arial" w:hAnsi="Arial" w:cs="Arial"/>
          <w:color w:val="000090"/>
        </w:rPr>
        <w:t xml:space="preserve"> in May 2017.</w:t>
      </w:r>
      <w:r w:rsidR="003D0FD9" w:rsidRPr="00E30BBB">
        <w:rPr>
          <w:rFonts w:ascii="Arial" w:hAnsi="Arial" w:cs="Arial"/>
          <w:color w:val="000090"/>
        </w:rPr>
        <w:t xml:space="preserve"> </w:t>
      </w:r>
    </w:p>
    <w:p w14:paraId="209E23B8" w14:textId="77777777" w:rsidR="00D65F7E" w:rsidRPr="00E30BBB" w:rsidRDefault="00D65F7E" w:rsidP="00D65F7E">
      <w:pPr>
        <w:rPr>
          <w:rFonts w:ascii="Arial" w:hAnsi="Arial" w:cs="Arial"/>
          <w:color w:val="000090"/>
        </w:rPr>
      </w:pPr>
    </w:p>
    <w:p w14:paraId="6255DBF6" w14:textId="6FBF7E4E" w:rsidR="000F62BD" w:rsidRDefault="000F62BD" w:rsidP="000133CB">
      <w:pPr>
        <w:pStyle w:val="ListParagraph"/>
        <w:numPr>
          <w:ilvl w:val="0"/>
          <w:numId w:val="2"/>
        </w:numPr>
        <w:rPr>
          <w:rFonts w:ascii="Arial" w:hAnsi="Arial" w:cs="Arial"/>
        </w:rPr>
      </w:pPr>
      <w:r>
        <w:rPr>
          <w:rFonts w:ascii="Arial" w:hAnsi="Arial" w:cs="Arial"/>
          <w:b/>
        </w:rPr>
        <w:t>University Research Committee - Yoshie Narui</w:t>
      </w:r>
      <w:r>
        <w:rPr>
          <w:rFonts w:ascii="Arial" w:hAnsi="Arial" w:cs="Arial"/>
        </w:rPr>
        <w:t>:</w:t>
      </w:r>
    </w:p>
    <w:p w14:paraId="5504E23D" w14:textId="3952980B" w:rsidR="00D65F7E" w:rsidRPr="00F76168" w:rsidRDefault="0059734A" w:rsidP="00F76168">
      <w:pPr>
        <w:pStyle w:val="ListParagraph"/>
        <w:numPr>
          <w:ilvl w:val="1"/>
          <w:numId w:val="2"/>
        </w:numPr>
        <w:rPr>
          <w:rFonts w:ascii="Arial" w:hAnsi="Arial" w:cs="Arial"/>
        </w:rPr>
      </w:pPr>
      <w:r>
        <w:rPr>
          <w:rFonts w:ascii="Arial" w:hAnsi="Arial" w:cs="Arial"/>
        </w:rPr>
        <w:t>September 23</w:t>
      </w:r>
      <w:r w:rsidRPr="0059734A">
        <w:rPr>
          <w:rFonts w:ascii="Arial" w:hAnsi="Arial" w:cs="Arial"/>
          <w:vertAlign w:val="superscript"/>
        </w:rPr>
        <w:t>rd</w:t>
      </w:r>
      <w:r>
        <w:rPr>
          <w:rFonts w:ascii="Arial" w:hAnsi="Arial" w:cs="Arial"/>
        </w:rPr>
        <w:t>: Compile an informal list of</w:t>
      </w:r>
      <w:r w:rsidRPr="0059734A">
        <w:rPr>
          <w:rFonts w:ascii="Arial" w:hAnsi="Arial" w:cs="Arial"/>
        </w:rPr>
        <w:t xml:space="preserve"> research infrastructure issues </w:t>
      </w:r>
      <w:r>
        <w:rPr>
          <w:rFonts w:ascii="Arial" w:hAnsi="Arial" w:cs="Arial"/>
        </w:rPr>
        <w:t>throughout the university</w:t>
      </w:r>
    </w:p>
    <w:p w14:paraId="5CC79582" w14:textId="6B4D0E4E" w:rsidR="000F62BD" w:rsidRDefault="000F62BD" w:rsidP="000F62BD">
      <w:pPr>
        <w:pStyle w:val="ListParagraph"/>
        <w:numPr>
          <w:ilvl w:val="1"/>
          <w:numId w:val="2"/>
        </w:numPr>
        <w:rPr>
          <w:rFonts w:ascii="Arial" w:hAnsi="Arial" w:cs="Arial"/>
        </w:rPr>
      </w:pPr>
      <w:r>
        <w:rPr>
          <w:rFonts w:ascii="Arial" w:hAnsi="Arial" w:cs="Arial"/>
        </w:rPr>
        <w:t>October 21</w:t>
      </w:r>
      <w:r w:rsidRPr="000F62BD">
        <w:rPr>
          <w:rFonts w:ascii="Arial" w:hAnsi="Arial" w:cs="Arial"/>
          <w:vertAlign w:val="superscript"/>
        </w:rPr>
        <w:t>st</w:t>
      </w:r>
      <w:r w:rsidR="00DF4E88">
        <w:rPr>
          <w:rFonts w:ascii="Arial" w:hAnsi="Arial" w:cs="Arial"/>
        </w:rPr>
        <w:t xml:space="preserve">: </w:t>
      </w:r>
      <w:r>
        <w:rPr>
          <w:rFonts w:ascii="Arial" w:hAnsi="Arial" w:cs="Arial"/>
        </w:rPr>
        <w:t xml:space="preserve">Joint URC and Research Computing Committee meeting was held to discuss </w:t>
      </w:r>
      <w:r w:rsidR="0059734A">
        <w:rPr>
          <w:rFonts w:ascii="Arial" w:hAnsi="Arial" w:cs="Arial"/>
        </w:rPr>
        <w:t>the following:</w:t>
      </w:r>
    </w:p>
    <w:p w14:paraId="0451F0BA" w14:textId="73BE5706" w:rsidR="0059734A" w:rsidRDefault="0059734A" w:rsidP="0059734A">
      <w:pPr>
        <w:pStyle w:val="ListParagraph"/>
        <w:numPr>
          <w:ilvl w:val="2"/>
          <w:numId w:val="2"/>
        </w:numPr>
        <w:rPr>
          <w:rFonts w:ascii="Arial" w:hAnsi="Arial" w:cs="Arial"/>
        </w:rPr>
      </w:pPr>
      <w:r>
        <w:rPr>
          <w:rFonts w:ascii="Arial" w:hAnsi="Arial" w:cs="Arial"/>
        </w:rPr>
        <w:t>Data management (OSU Library, Amanda Rinehart)</w:t>
      </w:r>
    </w:p>
    <w:p w14:paraId="67163A65" w14:textId="3BF35DD4" w:rsidR="0059734A" w:rsidRDefault="0059734A" w:rsidP="0059734A">
      <w:pPr>
        <w:pStyle w:val="ListParagraph"/>
        <w:numPr>
          <w:ilvl w:val="2"/>
          <w:numId w:val="2"/>
        </w:numPr>
        <w:rPr>
          <w:rFonts w:ascii="Arial" w:hAnsi="Arial" w:cs="Arial"/>
        </w:rPr>
      </w:pPr>
      <w:r>
        <w:rPr>
          <w:rFonts w:ascii="Arial" w:hAnsi="Arial" w:cs="Arial"/>
        </w:rPr>
        <w:t>Data repositories</w:t>
      </w:r>
    </w:p>
    <w:p w14:paraId="5ACB150C" w14:textId="02635A26" w:rsidR="0059734A" w:rsidRDefault="0059734A" w:rsidP="0059734A">
      <w:pPr>
        <w:pStyle w:val="ListParagraph"/>
        <w:numPr>
          <w:ilvl w:val="2"/>
          <w:numId w:val="2"/>
        </w:numPr>
        <w:rPr>
          <w:rFonts w:ascii="Arial" w:hAnsi="Arial" w:cs="Arial"/>
        </w:rPr>
      </w:pPr>
      <w:r>
        <w:rPr>
          <w:rFonts w:ascii="Arial" w:hAnsi="Arial" w:cs="Arial"/>
        </w:rPr>
        <w:t>Electronic lab notebooks (Lab Archives) - formed a subcommittee to come up with a single standard</w:t>
      </w:r>
    </w:p>
    <w:p w14:paraId="42D9174E" w14:textId="1D5FEE9E" w:rsidR="0059734A" w:rsidRDefault="0059734A" w:rsidP="0059734A">
      <w:pPr>
        <w:pStyle w:val="ListParagraph"/>
        <w:numPr>
          <w:ilvl w:val="2"/>
          <w:numId w:val="2"/>
        </w:numPr>
        <w:rPr>
          <w:rFonts w:ascii="Arial" w:hAnsi="Arial" w:cs="Arial"/>
        </w:rPr>
      </w:pPr>
      <w:r>
        <w:rPr>
          <w:rFonts w:ascii="Arial" w:hAnsi="Arial" w:cs="Arial"/>
        </w:rPr>
        <w:t>Data storage - Amazon Web Services</w:t>
      </w:r>
    </w:p>
    <w:p w14:paraId="117C27CE" w14:textId="77777777" w:rsidR="007E330C" w:rsidRPr="0008554F" w:rsidRDefault="007E330C" w:rsidP="0008554F">
      <w:pPr>
        <w:pStyle w:val="ListParagraph"/>
        <w:ind w:left="2160"/>
        <w:rPr>
          <w:rFonts w:ascii="Arial" w:hAnsi="Arial" w:cs="Arial"/>
          <w:color w:val="0000FF"/>
        </w:rPr>
      </w:pPr>
    </w:p>
    <w:p w14:paraId="0567EEA3" w14:textId="630FC1F5" w:rsidR="00A8436A" w:rsidRPr="00E30BBB" w:rsidRDefault="00F76168" w:rsidP="00A8436A">
      <w:pPr>
        <w:rPr>
          <w:rFonts w:ascii="Arial" w:hAnsi="Arial" w:cs="Arial"/>
          <w:color w:val="000090"/>
        </w:rPr>
      </w:pPr>
      <w:r w:rsidRPr="00E30BBB">
        <w:rPr>
          <w:rFonts w:ascii="Arial" w:hAnsi="Arial" w:cs="Arial"/>
          <w:color w:val="000090"/>
        </w:rPr>
        <w:t xml:space="preserve">The focus on the research committee is currently on research infrastructure (electronic lab </w:t>
      </w:r>
      <w:r w:rsidR="007E330C" w:rsidRPr="00E30BBB">
        <w:rPr>
          <w:rFonts w:ascii="Arial" w:hAnsi="Arial" w:cs="Arial"/>
          <w:color w:val="000090"/>
        </w:rPr>
        <w:t>n</w:t>
      </w:r>
      <w:r w:rsidRPr="00E30BBB">
        <w:rPr>
          <w:rFonts w:ascii="Arial" w:hAnsi="Arial" w:cs="Arial"/>
          <w:color w:val="000090"/>
        </w:rPr>
        <w:t xml:space="preserve">otebooks, data management </w:t>
      </w:r>
      <w:proofErr w:type="spellStart"/>
      <w:r w:rsidRPr="00E30BBB">
        <w:rPr>
          <w:rFonts w:ascii="Arial" w:hAnsi="Arial" w:cs="Arial"/>
          <w:color w:val="000090"/>
        </w:rPr>
        <w:t>etc</w:t>
      </w:r>
      <w:proofErr w:type="spellEnd"/>
      <w:r w:rsidRPr="00E30BBB">
        <w:rPr>
          <w:rFonts w:ascii="Arial" w:hAnsi="Arial" w:cs="Arial"/>
          <w:color w:val="000090"/>
        </w:rPr>
        <w:t xml:space="preserve">). </w:t>
      </w:r>
      <w:r w:rsidR="00A8436A" w:rsidRPr="00E30BBB">
        <w:rPr>
          <w:rFonts w:ascii="Arial" w:hAnsi="Arial" w:cs="Arial"/>
          <w:color w:val="000090"/>
        </w:rPr>
        <w:t xml:space="preserve">Anyone with suggestions for research infrastructure to be brought up at the next meeting should contact </w:t>
      </w:r>
      <w:proofErr w:type="spellStart"/>
      <w:r w:rsidR="00A8436A" w:rsidRPr="00E30BBB">
        <w:rPr>
          <w:rFonts w:ascii="Arial" w:hAnsi="Arial" w:cs="Arial"/>
          <w:color w:val="000090"/>
        </w:rPr>
        <w:t>Yoshie</w:t>
      </w:r>
      <w:proofErr w:type="spellEnd"/>
      <w:r w:rsidR="00A8436A" w:rsidRPr="00E30BBB">
        <w:rPr>
          <w:rFonts w:ascii="Arial" w:hAnsi="Arial" w:cs="Arial"/>
          <w:color w:val="000090"/>
        </w:rPr>
        <w:t>.</w:t>
      </w:r>
    </w:p>
    <w:p w14:paraId="1A5E5DC2" w14:textId="77777777" w:rsidR="00A8436A" w:rsidRDefault="00A8436A" w:rsidP="00A8436A">
      <w:pPr>
        <w:rPr>
          <w:rFonts w:ascii="Arial" w:hAnsi="Arial" w:cs="Arial"/>
        </w:rPr>
      </w:pPr>
    </w:p>
    <w:p w14:paraId="6D92C15D" w14:textId="77777777" w:rsidR="00A8436A" w:rsidRPr="00A8436A" w:rsidRDefault="00A8436A" w:rsidP="00A8436A">
      <w:pPr>
        <w:rPr>
          <w:rFonts w:ascii="Arial" w:hAnsi="Arial" w:cs="Arial"/>
        </w:rPr>
      </w:pPr>
    </w:p>
    <w:p w14:paraId="731FE6BE" w14:textId="0799EBB4" w:rsidR="0057021E" w:rsidRPr="00137012" w:rsidRDefault="000133CB" w:rsidP="00F76E73">
      <w:pPr>
        <w:pStyle w:val="ListParagraph"/>
        <w:numPr>
          <w:ilvl w:val="0"/>
          <w:numId w:val="2"/>
        </w:numPr>
        <w:rPr>
          <w:rFonts w:ascii="Arial" w:hAnsi="Arial" w:cs="Arial"/>
        </w:rPr>
      </w:pPr>
      <w:r>
        <w:rPr>
          <w:rFonts w:ascii="Arial" w:hAnsi="Arial" w:cs="Arial"/>
          <w:b/>
        </w:rPr>
        <w:lastRenderedPageBreak/>
        <w:t xml:space="preserve">Updates from the Secretary – </w:t>
      </w:r>
      <w:r w:rsidR="00F43211">
        <w:rPr>
          <w:rFonts w:ascii="Arial" w:hAnsi="Arial" w:cs="Arial"/>
          <w:b/>
        </w:rPr>
        <w:t>Jessica Irons (Oct 2016-current)</w:t>
      </w:r>
    </w:p>
    <w:p w14:paraId="7CFFA199" w14:textId="062AC724" w:rsidR="00137012" w:rsidRPr="00137012" w:rsidRDefault="00137012" w:rsidP="00137012">
      <w:pPr>
        <w:pStyle w:val="ListParagraph"/>
        <w:numPr>
          <w:ilvl w:val="1"/>
          <w:numId w:val="2"/>
        </w:numPr>
        <w:rPr>
          <w:rFonts w:ascii="Arial" w:hAnsi="Arial" w:cs="Arial"/>
        </w:rPr>
      </w:pPr>
      <w:r>
        <w:rPr>
          <w:rFonts w:ascii="Arial" w:hAnsi="Arial" w:cs="Arial"/>
        </w:rPr>
        <w:t>Meeting Schedule</w:t>
      </w:r>
      <w:r w:rsidR="009A531F">
        <w:rPr>
          <w:rFonts w:ascii="Arial" w:hAnsi="Arial" w:cs="Arial"/>
        </w:rPr>
        <w:t xml:space="preserve">: Change in the </w:t>
      </w:r>
      <w:r w:rsidR="009A531F" w:rsidRPr="00844402">
        <w:rPr>
          <w:rFonts w:ascii="Arial" w:hAnsi="Arial" w:cs="Arial"/>
        </w:rPr>
        <w:t>PDA monthly meeting times</w:t>
      </w:r>
      <w:r w:rsidR="009A531F">
        <w:rPr>
          <w:rFonts w:ascii="Arial" w:hAnsi="Arial" w:cs="Arial"/>
        </w:rPr>
        <w:t xml:space="preserve"> to make them more consistent. The </w:t>
      </w:r>
      <w:r w:rsidR="009A531F" w:rsidRPr="00844402">
        <w:rPr>
          <w:rFonts w:ascii="Arial" w:hAnsi="Arial" w:cs="Arial"/>
        </w:rPr>
        <w:t>3</w:t>
      </w:r>
      <w:r w:rsidR="009A531F" w:rsidRPr="00844402">
        <w:rPr>
          <w:rFonts w:ascii="Arial" w:hAnsi="Arial" w:cs="Arial"/>
          <w:vertAlign w:val="superscript"/>
        </w:rPr>
        <w:t>rd</w:t>
      </w:r>
      <w:r w:rsidR="009A531F" w:rsidRPr="00844402">
        <w:rPr>
          <w:rFonts w:ascii="Arial" w:hAnsi="Arial" w:cs="Arial"/>
        </w:rPr>
        <w:t xml:space="preserve"> Wednesday of every month 12pm-1</w:t>
      </w:r>
      <w:r w:rsidR="00DF4E88">
        <w:rPr>
          <w:rFonts w:ascii="Arial" w:hAnsi="Arial" w:cs="Arial"/>
        </w:rPr>
        <w:t xml:space="preserve"> </w:t>
      </w:r>
      <w:r w:rsidR="009A531F" w:rsidRPr="00844402">
        <w:rPr>
          <w:rFonts w:ascii="Arial" w:hAnsi="Arial" w:cs="Arial"/>
        </w:rPr>
        <w:t>pm</w:t>
      </w:r>
      <w:r w:rsidR="009A531F">
        <w:rPr>
          <w:rFonts w:ascii="Arial" w:hAnsi="Arial" w:cs="Arial"/>
        </w:rPr>
        <w:t xml:space="preserve"> switching between the BRT and Research Commons switch every month. </w:t>
      </w:r>
    </w:p>
    <w:p w14:paraId="0656F894" w14:textId="77777777" w:rsidR="009A531F" w:rsidRDefault="00137012" w:rsidP="009A531F">
      <w:pPr>
        <w:pStyle w:val="ListParagraph"/>
        <w:numPr>
          <w:ilvl w:val="2"/>
          <w:numId w:val="2"/>
        </w:numPr>
        <w:rPr>
          <w:rFonts w:ascii="Arial" w:hAnsi="Arial" w:cs="Arial"/>
        </w:rPr>
      </w:pPr>
      <w:r>
        <w:rPr>
          <w:rFonts w:ascii="Arial" w:hAnsi="Arial" w:cs="Arial"/>
        </w:rPr>
        <w:t>December 12</w:t>
      </w:r>
      <w:r w:rsidRPr="00C558C1">
        <w:rPr>
          <w:rFonts w:ascii="Arial" w:hAnsi="Arial" w:cs="Arial"/>
          <w:vertAlign w:val="superscript"/>
        </w:rPr>
        <w:t>th</w:t>
      </w:r>
      <w:r>
        <w:rPr>
          <w:rFonts w:ascii="Arial" w:hAnsi="Arial" w:cs="Arial"/>
        </w:rPr>
        <w:t xml:space="preserve"> (Monday) Research Commons 352 12-1pm</w:t>
      </w:r>
    </w:p>
    <w:p w14:paraId="2B44C40B" w14:textId="3973DAE0" w:rsidR="009A531F" w:rsidRDefault="009A531F" w:rsidP="009A531F">
      <w:pPr>
        <w:pStyle w:val="ListParagraph"/>
        <w:numPr>
          <w:ilvl w:val="2"/>
          <w:numId w:val="2"/>
        </w:numPr>
        <w:rPr>
          <w:rFonts w:ascii="Arial" w:hAnsi="Arial" w:cs="Arial"/>
        </w:rPr>
      </w:pPr>
      <w:r w:rsidRPr="00047161">
        <w:rPr>
          <w:rFonts w:ascii="Arial" w:hAnsi="Arial" w:cs="Arial"/>
        </w:rPr>
        <w:t xml:space="preserve">January 18th (Wednesday) </w:t>
      </w:r>
      <w:r w:rsidR="001734B3" w:rsidRPr="00047161">
        <w:rPr>
          <w:rFonts w:ascii="Arial" w:hAnsi="Arial" w:cs="Arial"/>
        </w:rPr>
        <w:t>BRT 130 12-1pm</w:t>
      </w:r>
    </w:p>
    <w:p w14:paraId="3BB58901" w14:textId="24A2BFE8" w:rsidR="0080250F" w:rsidRPr="00047161" w:rsidRDefault="0080250F" w:rsidP="0080250F">
      <w:pPr>
        <w:pStyle w:val="ListParagraph"/>
        <w:numPr>
          <w:ilvl w:val="2"/>
          <w:numId w:val="2"/>
        </w:numPr>
        <w:rPr>
          <w:rFonts w:ascii="Arial" w:hAnsi="Arial" w:cs="Arial"/>
        </w:rPr>
      </w:pPr>
      <w:r w:rsidRPr="0080250F">
        <w:rPr>
          <w:rFonts w:ascii="Arial" w:hAnsi="Arial" w:cs="Arial"/>
        </w:rPr>
        <w:t xml:space="preserve">Feb 15th 12pm-1pm </w:t>
      </w:r>
      <w:r w:rsidRPr="00047161">
        <w:rPr>
          <w:rFonts w:ascii="Arial" w:hAnsi="Arial" w:cs="Arial"/>
        </w:rPr>
        <w:t xml:space="preserve">(Wednesday) </w:t>
      </w:r>
      <w:r w:rsidRPr="0080250F">
        <w:rPr>
          <w:rFonts w:ascii="Arial" w:hAnsi="Arial" w:cs="Arial"/>
        </w:rPr>
        <w:t>Research Commons 352</w:t>
      </w:r>
    </w:p>
    <w:p w14:paraId="0616AF6F" w14:textId="1D3D7C23" w:rsidR="00B47D5C" w:rsidRPr="00DF4E88" w:rsidRDefault="000133CB" w:rsidP="00DF4E88">
      <w:pPr>
        <w:pStyle w:val="ListParagraph"/>
        <w:numPr>
          <w:ilvl w:val="0"/>
          <w:numId w:val="2"/>
        </w:numPr>
        <w:rPr>
          <w:rFonts w:ascii="Arial" w:hAnsi="Arial" w:cs="Arial"/>
        </w:rPr>
      </w:pPr>
      <w:r>
        <w:rPr>
          <w:rFonts w:ascii="Arial" w:hAnsi="Arial" w:cs="Arial"/>
          <w:b/>
        </w:rPr>
        <w:t>Updates from the Treasurer</w:t>
      </w:r>
      <w:r>
        <w:rPr>
          <w:rFonts w:ascii="Arial" w:hAnsi="Arial" w:cs="Arial"/>
        </w:rPr>
        <w:t xml:space="preserve"> </w:t>
      </w:r>
      <w:r>
        <w:rPr>
          <w:rFonts w:ascii="Arial" w:hAnsi="Arial" w:cs="Arial"/>
          <w:b/>
        </w:rPr>
        <w:t xml:space="preserve">– </w:t>
      </w:r>
      <w:r w:rsidR="00DF4E88" w:rsidRPr="00DF4E88">
        <w:rPr>
          <w:rFonts w:ascii="Helvetica" w:hAnsi="Helvetica" w:cs="Helvetica"/>
          <w:b/>
        </w:rPr>
        <w:t>Ioannis Mergos</w:t>
      </w:r>
      <w:r w:rsidR="00DF4E88">
        <w:rPr>
          <w:rFonts w:ascii="Helvetica" w:hAnsi="Helvetica" w:cs="Helvetica"/>
          <w:b/>
        </w:rPr>
        <w:t xml:space="preserve"> (Outgoing) and </w:t>
      </w:r>
      <w:r w:rsidR="00A57402">
        <w:rPr>
          <w:rFonts w:ascii="Arial" w:hAnsi="Arial" w:cs="Arial"/>
          <w:b/>
        </w:rPr>
        <w:t>Elaine Wells-Gray (Nov 2016-current)</w:t>
      </w:r>
    </w:p>
    <w:p w14:paraId="7D050D99" w14:textId="77777777" w:rsidR="00DF4E88" w:rsidRPr="001D46E6" w:rsidRDefault="00DF4E88" w:rsidP="00DF4E88">
      <w:pPr>
        <w:pStyle w:val="ListParagraph"/>
        <w:numPr>
          <w:ilvl w:val="1"/>
          <w:numId w:val="2"/>
        </w:numPr>
        <w:rPr>
          <w:rFonts w:ascii="Arial" w:hAnsi="Arial" w:cs="Arial"/>
        </w:rPr>
      </w:pPr>
      <w:r>
        <w:rPr>
          <w:rFonts w:ascii="Arial" w:hAnsi="Arial" w:cs="Arial"/>
        </w:rPr>
        <w:t>Transition to treasurer-elect Elaine Wells-Gray is under way. Please address Ioannis for anything related to the vendor show and Elaine for events which occurred after that.</w:t>
      </w:r>
    </w:p>
    <w:p w14:paraId="45E7ABE1" w14:textId="77777777" w:rsidR="00DF4E88" w:rsidRDefault="00DF4E88" w:rsidP="00DF4E88">
      <w:pPr>
        <w:pStyle w:val="ListParagraph"/>
        <w:numPr>
          <w:ilvl w:val="1"/>
          <w:numId w:val="2"/>
        </w:numPr>
        <w:rPr>
          <w:rFonts w:ascii="Arial" w:hAnsi="Arial" w:cs="Arial"/>
        </w:rPr>
      </w:pPr>
      <w:r w:rsidRPr="008A1925">
        <w:rPr>
          <w:rFonts w:ascii="Arial" w:hAnsi="Arial" w:cs="Arial"/>
          <w:b/>
        </w:rPr>
        <w:t>Balance</w:t>
      </w:r>
      <w:r w:rsidRPr="008A1925">
        <w:rPr>
          <w:rFonts w:ascii="Arial" w:hAnsi="Arial" w:cs="Arial"/>
        </w:rPr>
        <w:t xml:space="preserve"> is $2777.36</w:t>
      </w:r>
      <w:r>
        <w:rPr>
          <w:rFonts w:ascii="Arial" w:hAnsi="Arial" w:cs="Arial"/>
        </w:rPr>
        <w:t xml:space="preserve"> according to our records</w:t>
      </w:r>
      <w:r w:rsidRPr="008A1925">
        <w:rPr>
          <w:rFonts w:ascii="Arial" w:hAnsi="Arial" w:cs="Arial"/>
        </w:rPr>
        <w:t xml:space="preserve">. Plus </w:t>
      </w:r>
      <w:r>
        <w:rPr>
          <w:rFonts w:ascii="Arial" w:hAnsi="Arial" w:cs="Arial"/>
        </w:rPr>
        <w:t xml:space="preserve">$275 </w:t>
      </w:r>
      <w:r w:rsidRPr="008A1925">
        <w:rPr>
          <w:rFonts w:ascii="Arial" w:hAnsi="Arial" w:cs="Arial"/>
        </w:rPr>
        <w:t xml:space="preserve">check </w:t>
      </w:r>
      <w:r>
        <w:rPr>
          <w:rFonts w:ascii="Arial" w:hAnsi="Arial" w:cs="Arial"/>
        </w:rPr>
        <w:t xml:space="preserve">received </w:t>
      </w:r>
      <w:r w:rsidRPr="008A1925">
        <w:rPr>
          <w:rFonts w:ascii="Arial" w:hAnsi="Arial" w:cs="Arial"/>
        </w:rPr>
        <w:t>from 1 ven</w:t>
      </w:r>
      <w:r>
        <w:rPr>
          <w:rFonts w:ascii="Arial" w:hAnsi="Arial" w:cs="Arial"/>
        </w:rPr>
        <w:t>dor.</w:t>
      </w:r>
    </w:p>
    <w:p w14:paraId="63B9B5F8" w14:textId="77777777" w:rsidR="00DF4E88" w:rsidRDefault="00DF4E88" w:rsidP="00DF4E88">
      <w:pPr>
        <w:pStyle w:val="ListParagraph"/>
        <w:numPr>
          <w:ilvl w:val="1"/>
          <w:numId w:val="2"/>
        </w:numPr>
        <w:rPr>
          <w:rFonts w:ascii="Arial" w:hAnsi="Arial" w:cs="Arial"/>
        </w:rPr>
      </w:pPr>
      <w:r w:rsidRPr="00280866">
        <w:rPr>
          <w:rFonts w:ascii="Arial" w:hAnsi="Arial" w:cs="Arial"/>
        </w:rPr>
        <w:t>Waiting for the checks: $6</w:t>
      </w:r>
      <w:r>
        <w:rPr>
          <w:rFonts w:ascii="Arial" w:hAnsi="Arial" w:cs="Arial"/>
        </w:rPr>
        <w:t>6</w:t>
      </w:r>
      <w:r w:rsidRPr="00280866">
        <w:rPr>
          <w:rFonts w:ascii="Arial" w:hAnsi="Arial" w:cs="Arial"/>
        </w:rPr>
        <w:t xml:space="preserve">00 from </w:t>
      </w:r>
      <w:r>
        <w:rPr>
          <w:rFonts w:ascii="Arial" w:hAnsi="Arial" w:cs="Arial"/>
        </w:rPr>
        <w:t xml:space="preserve">VWR and GE. Expecting separately for additional amount from VWR for </w:t>
      </w:r>
      <w:proofErr w:type="gramStart"/>
      <w:r>
        <w:rPr>
          <w:rFonts w:ascii="Arial" w:hAnsi="Arial" w:cs="Arial"/>
        </w:rPr>
        <w:t>their own</w:t>
      </w:r>
      <w:proofErr w:type="gramEnd"/>
      <w:r>
        <w:rPr>
          <w:rFonts w:ascii="Arial" w:hAnsi="Arial" w:cs="Arial"/>
        </w:rPr>
        <w:t xml:space="preserve"> tables (there had been a misunderstanding that they would not have to pay).</w:t>
      </w:r>
    </w:p>
    <w:p w14:paraId="26CDDAD0" w14:textId="77777777" w:rsidR="007E330C" w:rsidRDefault="007E330C" w:rsidP="007E330C">
      <w:pPr>
        <w:pStyle w:val="ListParagraph"/>
        <w:ind w:left="1440"/>
        <w:rPr>
          <w:rFonts w:ascii="Arial" w:hAnsi="Arial" w:cs="Arial"/>
        </w:rPr>
      </w:pPr>
    </w:p>
    <w:p w14:paraId="02C6E03F" w14:textId="72EE9E28" w:rsidR="00F76168" w:rsidRPr="00E30BBB" w:rsidRDefault="00F76168" w:rsidP="00F76168">
      <w:pPr>
        <w:rPr>
          <w:rFonts w:ascii="Arial" w:hAnsi="Arial" w:cs="Arial"/>
          <w:color w:val="000090"/>
        </w:rPr>
      </w:pPr>
      <w:r w:rsidRPr="00E30BBB">
        <w:rPr>
          <w:rFonts w:ascii="Arial" w:hAnsi="Arial" w:cs="Arial"/>
          <w:color w:val="000090"/>
        </w:rPr>
        <w:t xml:space="preserve">There has has been some delay </w:t>
      </w:r>
      <w:r w:rsidR="0008554F" w:rsidRPr="00E30BBB">
        <w:rPr>
          <w:rFonts w:ascii="Arial" w:hAnsi="Arial" w:cs="Arial"/>
          <w:color w:val="000090"/>
        </w:rPr>
        <w:t>in receiving</w:t>
      </w:r>
      <w:r w:rsidRPr="00E30BBB">
        <w:rPr>
          <w:rFonts w:ascii="Arial" w:hAnsi="Arial" w:cs="Arial"/>
          <w:color w:val="000090"/>
        </w:rPr>
        <w:t xml:space="preserve"> checks. To try to ensure it runs more smoothly in the future, </w:t>
      </w:r>
      <w:r w:rsidR="00E703FA" w:rsidRPr="00E30BBB">
        <w:rPr>
          <w:rFonts w:ascii="Arial" w:hAnsi="Arial" w:cs="Arial"/>
          <w:color w:val="000090"/>
        </w:rPr>
        <w:t xml:space="preserve">Brenda </w:t>
      </w:r>
      <w:r w:rsidRPr="00E30BBB">
        <w:rPr>
          <w:rFonts w:ascii="Arial" w:hAnsi="Arial" w:cs="Arial"/>
          <w:color w:val="000090"/>
        </w:rPr>
        <w:t>and</w:t>
      </w:r>
      <w:r w:rsidR="00E703FA" w:rsidRPr="00E30BBB">
        <w:rPr>
          <w:rFonts w:ascii="Arial" w:hAnsi="Arial" w:cs="Arial"/>
          <w:color w:val="000090"/>
        </w:rPr>
        <w:t xml:space="preserve"> </w:t>
      </w:r>
      <w:proofErr w:type="spellStart"/>
      <w:r w:rsidRPr="00E30BBB">
        <w:rPr>
          <w:rFonts w:ascii="Arial" w:hAnsi="Arial" w:cs="Arial"/>
          <w:color w:val="000090"/>
        </w:rPr>
        <w:t>Ioannis</w:t>
      </w:r>
      <w:proofErr w:type="spellEnd"/>
      <w:r w:rsidR="00E703FA" w:rsidRPr="00E30BBB">
        <w:rPr>
          <w:rFonts w:ascii="Arial" w:hAnsi="Arial" w:cs="Arial"/>
          <w:color w:val="000090"/>
        </w:rPr>
        <w:t xml:space="preserve"> </w:t>
      </w:r>
      <w:r w:rsidRPr="00E30BBB">
        <w:rPr>
          <w:rFonts w:ascii="Arial" w:hAnsi="Arial" w:cs="Arial"/>
          <w:color w:val="000090"/>
        </w:rPr>
        <w:t xml:space="preserve">will develop a set of procedures for running future vendor shows. </w:t>
      </w:r>
    </w:p>
    <w:p w14:paraId="425015C2" w14:textId="77777777" w:rsidR="007E330C" w:rsidRDefault="007E330C" w:rsidP="007E330C">
      <w:pPr>
        <w:pStyle w:val="ListParagraph"/>
        <w:ind w:left="1440"/>
        <w:rPr>
          <w:rFonts w:ascii="Arial" w:hAnsi="Arial" w:cs="Arial"/>
        </w:rPr>
      </w:pPr>
    </w:p>
    <w:p w14:paraId="6686E620" w14:textId="77777777" w:rsidR="00DF4E88" w:rsidRPr="00280866" w:rsidRDefault="00DF4E88" w:rsidP="00DF4E88">
      <w:pPr>
        <w:pStyle w:val="ListParagraph"/>
        <w:numPr>
          <w:ilvl w:val="1"/>
          <w:numId w:val="2"/>
        </w:numPr>
        <w:rPr>
          <w:rFonts w:ascii="Arial" w:hAnsi="Arial" w:cs="Arial"/>
        </w:rPr>
      </w:pPr>
      <w:r w:rsidRPr="00280866">
        <w:rPr>
          <w:rFonts w:ascii="Arial" w:hAnsi="Arial" w:cs="Arial"/>
        </w:rPr>
        <w:t>Pending reimbursements (Oct. coffee break $20, Vendor show $290, Fall hike, Nov. coffee break)</w:t>
      </w:r>
      <w:r>
        <w:rPr>
          <w:rFonts w:ascii="Arial" w:hAnsi="Arial" w:cs="Arial"/>
        </w:rPr>
        <w:t>.</w:t>
      </w:r>
    </w:p>
    <w:p w14:paraId="60373D34" w14:textId="77777777" w:rsidR="00DF4E88" w:rsidRDefault="00DF4E88" w:rsidP="00DF4E88">
      <w:pPr>
        <w:pStyle w:val="ListParagraph"/>
        <w:numPr>
          <w:ilvl w:val="1"/>
          <w:numId w:val="2"/>
        </w:numPr>
        <w:rPr>
          <w:rFonts w:ascii="Arial" w:hAnsi="Arial" w:cs="Arial"/>
        </w:rPr>
      </w:pPr>
      <w:r w:rsidRPr="00BE4859">
        <w:rPr>
          <w:rFonts w:ascii="Arial" w:hAnsi="Arial" w:cs="Arial"/>
        </w:rPr>
        <w:t xml:space="preserve">Vendor show: 10/18/2016. </w:t>
      </w:r>
      <w:r w:rsidRPr="00280866">
        <w:rPr>
          <w:rFonts w:ascii="Arial" w:hAnsi="Arial" w:cs="Arial"/>
          <w:b/>
        </w:rPr>
        <w:t>403</w:t>
      </w:r>
      <w:r w:rsidRPr="00BE4859">
        <w:rPr>
          <w:rFonts w:ascii="Arial" w:hAnsi="Arial" w:cs="Arial"/>
        </w:rPr>
        <w:t xml:space="preserve"> participants</w:t>
      </w:r>
      <w:r>
        <w:rPr>
          <w:rFonts w:ascii="Arial" w:hAnsi="Arial" w:cs="Arial"/>
        </w:rPr>
        <w:t xml:space="preserve"> (last year was 306)</w:t>
      </w:r>
      <w:r w:rsidRPr="00BE4859">
        <w:rPr>
          <w:rFonts w:ascii="Arial" w:hAnsi="Arial" w:cs="Arial"/>
        </w:rPr>
        <w:t xml:space="preserve">. </w:t>
      </w:r>
      <w:r>
        <w:rPr>
          <w:rFonts w:ascii="Arial" w:hAnsi="Arial" w:cs="Arial"/>
        </w:rPr>
        <w:t xml:space="preserve">Thank you to everybody who helped! </w:t>
      </w:r>
      <w:r w:rsidRPr="00BE4859">
        <w:rPr>
          <w:rFonts w:ascii="Arial" w:hAnsi="Arial" w:cs="Arial"/>
        </w:rPr>
        <w:t xml:space="preserve">We had enough pizza </w:t>
      </w:r>
      <w:r>
        <w:rPr>
          <w:rFonts w:ascii="Arial" w:hAnsi="Arial" w:cs="Arial"/>
        </w:rPr>
        <w:t xml:space="preserve">(34) </w:t>
      </w:r>
      <w:r w:rsidRPr="00BE4859">
        <w:rPr>
          <w:rFonts w:ascii="Arial" w:hAnsi="Arial" w:cs="Arial"/>
        </w:rPr>
        <w:t xml:space="preserve">and drinks for </w:t>
      </w:r>
      <w:r>
        <w:rPr>
          <w:rFonts w:ascii="Arial" w:hAnsi="Arial" w:cs="Arial"/>
        </w:rPr>
        <w:t>all</w:t>
      </w:r>
      <w:r w:rsidRPr="00BE4859">
        <w:rPr>
          <w:rFonts w:ascii="Arial" w:hAnsi="Arial" w:cs="Arial"/>
        </w:rPr>
        <w:t xml:space="preserve">. </w:t>
      </w:r>
      <w:r>
        <w:rPr>
          <w:rFonts w:ascii="Arial" w:hAnsi="Arial" w:cs="Arial"/>
        </w:rPr>
        <w:t>Discuss latest developments and plans for next year.</w:t>
      </w:r>
    </w:p>
    <w:p w14:paraId="6B7184EB" w14:textId="25B0BECD" w:rsidR="00DF4E88" w:rsidRDefault="00DF4E88" w:rsidP="00DF4E88">
      <w:pPr>
        <w:pStyle w:val="ListParagraph"/>
        <w:numPr>
          <w:ilvl w:val="1"/>
          <w:numId w:val="2"/>
        </w:numPr>
        <w:rPr>
          <w:rFonts w:ascii="Arial" w:hAnsi="Arial" w:cs="Arial"/>
        </w:rPr>
      </w:pPr>
      <w:r w:rsidRPr="00BE4859">
        <w:rPr>
          <w:rFonts w:ascii="Arial" w:hAnsi="Arial" w:cs="Arial"/>
        </w:rPr>
        <w:t>T-shirts: 17 still available. No T-shirts given as raffle prices at vendor show.</w:t>
      </w:r>
    </w:p>
    <w:p w14:paraId="155F9629" w14:textId="77777777" w:rsidR="007E330C" w:rsidRPr="00DF4E88" w:rsidRDefault="007E330C" w:rsidP="007E330C">
      <w:pPr>
        <w:pStyle w:val="ListParagraph"/>
        <w:ind w:left="1440"/>
        <w:rPr>
          <w:rFonts w:ascii="Arial" w:hAnsi="Arial" w:cs="Arial"/>
        </w:rPr>
      </w:pPr>
    </w:p>
    <w:p w14:paraId="52A8DB38" w14:textId="3326054C" w:rsidR="00506267" w:rsidRPr="008F5FB1" w:rsidRDefault="000133CB" w:rsidP="008F5FB1">
      <w:pPr>
        <w:pStyle w:val="ListParagraph"/>
        <w:numPr>
          <w:ilvl w:val="0"/>
          <w:numId w:val="2"/>
        </w:numPr>
        <w:rPr>
          <w:rFonts w:ascii="Arial" w:hAnsi="Arial" w:cs="Arial"/>
        </w:rPr>
      </w:pPr>
      <w:r>
        <w:rPr>
          <w:rFonts w:ascii="Arial" w:hAnsi="Arial" w:cs="Arial"/>
          <w:b/>
        </w:rPr>
        <w:t>Committee Updates</w:t>
      </w:r>
    </w:p>
    <w:p w14:paraId="6D02C10B" w14:textId="70956C4A" w:rsidR="00F43211" w:rsidRPr="00D83167" w:rsidRDefault="00F43211" w:rsidP="00F43211">
      <w:pPr>
        <w:pStyle w:val="ListParagraph"/>
        <w:numPr>
          <w:ilvl w:val="1"/>
          <w:numId w:val="2"/>
        </w:numPr>
        <w:rPr>
          <w:rFonts w:ascii="Arial" w:hAnsi="Arial" w:cs="Arial"/>
        </w:rPr>
      </w:pPr>
      <w:r>
        <w:rPr>
          <w:rFonts w:ascii="Arial" w:hAnsi="Arial" w:cs="Arial"/>
          <w:b/>
        </w:rPr>
        <w:t xml:space="preserve">Professional Development – Valerie Coffman (co-chair) and </w:t>
      </w:r>
      <w:r w:rsidRPr="00F43211">
        <w:rPr>
          <w:rFonts w:ascii="Arial" w:hAnsi="Arial" w:cs="Arial"/>
          <w:b/>
        </w:rPr>
        <w:t>Eric (Xiaojin) Wang</w:t>
      </w:r>
      <w:r>
        <w:rPr>
          <w:rFonts w:ascii="Arial" w:hAnsi="Arial" w:cs="Arial"/>
          <w:b/>
        </w:rPr>
        <w:t xml:space="preserve"> (co-chair)</w:t>
      </w:r>
    </w:p>
    <w:p w14:paraId="126BE14E" w14:textId="08DFC05E" w:rsidR="00BD4165" w:rsidRPr="00F76168" w:rsidRDefault="00D83167" w:rsidP="00BD4165">
      <w:pPr>
        <w:pStyle w:val="ListParagraph"/>
        <w:numPr>
          <w:ilvl w:val="2"/>
          <w:numId w:val="2"/>
        </w:numPr>
        <w:rPr>
          <w:rFonts w:ascii="Arial" w:hAnsi="Arial" w:cs="Arial"/>
        </w:rPr>
      </w:pPr>
      <w:r w:rsidRPr="00D83167">
        <w:rPr>
          <w:rFonts w:ascii="Arial" w:hAnsi="Arial" w:cs="Arial"/>
        </w:rPr>
        <w:t xml:space="preserve">Past event: Project Management Skills (Dr. Shawn </w:t>
      </w:r>
      <w:proofErr w:type="spellStart"/>
      <w:r w:rsidRPr="00D83167">
        <w:rPr>
          <w:rFonts w:ascii="Arial" w:hAnsi="Arial" w:cs="Arial"/>
        </w:rPr>
        <w:t>Midlam-Mohler</w:t>
      </w:r>
      <w:proofErr w:type="spellEnd"/>
      <w:r w:rsidRPr="00D83167">
        <w:rPr>
          <w:rFonts w:ascii="Arial" w:hAnsi="Arial" w:cs="Arial"/>
        </w:rPr>
        <w:t>) 1-2</w:t>
      </w:r>
      <w:r w:rsidR="00DF4E88">
        <w:rPr>
          <w:rFonts w:ascii="Arial" w:hAnsi="Arial" w:cs="Arial"/>
        </w:rPr>
        <w:t xml:space="preserve"> </w:t>
      </w:r>
      <w:r w:rsidRPr="00D83167">
        <w:rPr>
          <w:rFonts w:ascii="Arial" w:hAnsi="Arial" w:cs="Arial"/>
        </w:rPr>
        <w:t>pm on 11/1/16 at 350 Research commons (About 10 attended)</w:t>
      </w:r>
    </w:p>
    <w:p w14:paraId="5567DD04" w14:textId="435777A3" w:rsidR="00D83167" w:rsidRPr="00F76168" w:rsidRDefault="00D83167" w:rsidP="00BD4165">
      <w:pPr>
        <w:pStyle w:val="ListParagraph"/>
        <w:numPr>
          <w:ilvl w:val="2"/>
          <w:numId w:val="2"/>
        </w:numPr>
        <w:rPr>
          <w:rFonts w:ascii="Arial" w:hAnsi="Arial" w:cs="Arial"/>
        </w:rPr>
      </w:pPr>
      <w:r w:rsidRPr="00D83167">
        <w:rPr>
          <w:rFonts w:ascii="Arial" w:hAnsi="Arial" w:cs="Arial"/>
        </w:rPr>
        <w:t xml:space="preserve">Upcoming events: Salary Negotiation (Dr. Ana C. </w:t>
      </w:r>
      <w:proofErr w:type="spellStart"/>
      <w:r w:rsidRPr="00D83167">
        <w:rPr>
          <w:rFonts w:ascii="Arial" w:hAnsi="Arial" w:cs="Arial"/>
        </w:rPr>
        <w:t>Berríos</w:t>
      </w:r>
      <w:proofErr w:type="spellEnd"/>
      <w:r w:rsidRPr="00D83167">
        <w:rPr>
          <w:rFonts w:ascii="Arial" w:hAnsi="Arial" w:cs="Arial"/>
        </w:rPr>
        <w:t xml:space="preserve"> Allison) 11:30</w:t>
      </w:r>
      <w:r w:rsidR="00DF4E88">
        <w:rPr>
          <w:rFonts w:ascii="Arial" w:hAnsi="Arial" w:cs="Arial"/>
        </w:rPr>
        <w:t xml:space="preserve"> </w:t>
      </w:r>
      <w:r w:rsidRPr="00D83167">
        <w:rPr>
          <w:rFonts w:ascii="Arial" w:hAnsi="Arial" w:cs="Arial"/>
        </w:rPr>
        <w:t xml:space="preserve">am on 12/6/16 at 105 BRT.       </w:t>
      </w:r>
    </w:p>
    <w:p w14:paraId="4DEEE44E" w14:textId="77777777" w:rsidR="009538FE" w:rsidRDefault="00D83167" w:rsidP="009538FE">
      <w:pPr>
        <w:pStyle w:val="ListParagraph"/>
        <w:numPr>
          <w:ilvl w:val="2"/>
          <w:numId w:val="2"/>
        </w:numPr>
        <w:rPr>
          <w:rFonts w:ascii="Arial" w:hAnsi="Arial" w:cs="Arial"/>
        </w:rPr>
      </w:pPr>
      <w:r w:rsidRPr="00D83167">
        <w:rPr>
          <w:rFonts w:ascii="Arial" w:hAnsi="Arial" w:cs="Arial"/>
        </w:rPr>
        <w:t>Professional development event planning meeting on December 2: to discuss the idea of bringing an external speaker and share the cost between PAC and PDA (Marcela Hernandez (organizer), Kerry Hodak (Coordinator, OUAB Grad/Prof), Valerie Coffman, Xiaojin Wang).</w:t>
      </w:r>
    </w:p>
    <w:p w14:paraId="39F2BE71" w14:textId="60B9703B" w:rsidR="00BD4165" w:rsidRPr="00BD4165" w:rsidRDefault="009538FE" w:rsidP="009538FE">
      <w:pPr>
        <w:pStyle w:val="ListParagraph"/>
        <w:ind w:left="2160"/>
        <w:rPr>
          <w:rFonts w:ascii="Arial" w:hAnsi="Arial" w:cs="Arial"/>
        </w:rPr>
      </w:pPr>
      <w:r w:rsidRPr="00BD4165">
        <w:rPr>
          <w:rFonts w:ascii="Arial" w:hAnsi="Arial" w:cs="Arial"/>
        </w:rPr>
        <w:t xml:space="preserve"> </w:t>
      </w:r>
    </w:p>
    <w:p w14:paraId="71F26607" w14:textId="77777777" w:rsidR="000A7514" w:rsidRPr="00DF4E88" w:rsidRDefault="000A7514" w:rsidP="000A7514">
      <w:pPr>
        <w:pStyle w:val="ListParagraph"/>
        <w:numPr>
          <w:ilvl w:val="1"/>
          <w:numId w:val="2"/>
        </w:numPr>
        <w:rPr>
          <w:rFonts w:ascii="Arial" w:hAnsi="Arial" w:cs="Arial"/>
        </w:rPr>
      </w:pPr>
      <w:r>
        <w:rPr>
          <w:rFonts w:ascii="Arial" w:hAnsi="Arial" w:cs="Arial"/>
          <w:b/>
        </w:rPr>
        <w:t>Social – Atsuko Uchida and Elaine Wells-Gray (Co-Chairs)</w:t>
      </w:r>
    </w:p>
    <w:p w14:paraId="72A51B3C" w14:textId="77777777" w:rsidR="00431A6E" w:rsidRDefault="00431A6E" w:rsidP="00431A6E">
      <w:pPr>
        <w:pStyle w:val="ListParagraph"/>
        <w:numPr>
          <w:ilvl w:val="2"/>
          <w:numId w:val="2"/>
        </w:numPr>
        <w:rPr>
          <w:rFonts w:ascii="Arial" w:hAnsi="Arial" w:cs="Arial"/>
        </w:rPr>
      </w:pPr>
      <w:r>
        <w:rPr>
          <w:rFonts w:ascii="Arial" w:hAnsi="Arial" w:cs="Arial"/>
        </w:rPr>
        <w:t xml:space="preserve">Next Coffee Break - potential dates are being discussed. </w:t>
      </w:r>
    </w:p>
    <w:p w14:paraId="63467FC2" w14:textId="415E0132" w:rsidR="00DF4E88" w:rsidRDefault="00431A6E" w:rsidP="00431A6E">
      <w:pPr>
        <w:pStyle w:val="ListParagraph"/>
        <w:numPr>
          <w:ilvl w:val="3"/>
          <w:numId w:val="2"/>
        </w:numPr>
        <w:rPr>
          <w:rFonts w:ascii="Arial" w:hAnsi="Arial" w:cs="Arial"/>
        </w:rPr>
      </w:pPr>
      <w:r w:rsidRPr="00431A6E">
        <w:rPr>
          <w:rFonts w:ascii="Arial" w:hAnsi="Arial" w:cs="Arial"/>
        </w:rPr>
        <w:t>Dec 8th (Thu)</w:t>
      </w:r>
      <w:r>
        <w:rPr>
          <w:rFonts w:ascii="Arial" w:hAnsi="Arial" w:cs="Arial"/>
        </w:rPr>
        <w:t xml:space="preserve">, </w:t>
      </w:r>
      <w:r w:rsidRPr="00431A6E">
        <w:rPr>
          <w:rFonts w:ascii="Arial" w:hAnsi="Arial" w:cs="Arial"/>
        </w:rPr>
        <w:t>Dec 9th (Fri)</w:t>
      </w:r>
      <w:r>
        <w:rPr>
          <w:rFonts w:ascii="Arial" w:hAnsi="Arial" w:cs="Arial"/>
        </w:rPr>
        <w:t xml:space="preserve">, Dec 12th (Mon) - before the general meeting, Dec 13th (Tue) or </w:t>
      </w:r>
      <w:r w:rsidRPr="00431A6E">
        <w:rPr>
          <w:rFonts w:ascii="Arial" w:hAnsi="Arial" w:cs="Arial"/>
        </w:rPr>
        <w:t>Dec 14th (Wed)</w:t>
      </w:r>
    </w:p>
    <w:p w14:paraId="19BB0193" w14:textId="77777777" w:rsidR="00BD4165" w:rsidRDefault="00BD4165" w:rsidP="00BD4165">
      <w:pPr>
        <w:pStyle w:val="ListParagraph"/>
        <w:ind w:left="2970"/>
        <w:rPr>
          <w:rFonts w:ascii="Arial" w:hAnsi="Arial" w:cs="Arial"/>
        </w:rPr>
      </w:pPr>
    </w:p>
    <w:p w14:paraId="69FD68E2" w14:textId="3BD303ED" w:rsidR="001821FB" w:rsidRPr="00E30BBB" w:rsidRDefault="001821FB" w:rsidP="00BD4165">
      <w:pPr>
        <w:rPr>
          <w:rFonts w:ascii="Arial" w:hAnsi="Arial" w:cs="Arial"/>
          <w:color w:val="000090"/>
        </w:rPr>
      </w:pPr>
      <w:r w:rsidRPr="00E30BBB">
        <w:rPr>
          <w:rFonts w:ascii="Arial" w:hAnsi="Arial" w:cs="Arial"/>
          <w:color w:val="000090"/>
        </w:rPr>
        <w:t>The expected date is December 16, 9:00-10:30am. This coffee break will have a special holiday theme and people are encouraged to bring something to share with others.</w:t>
      </w:r>
    </w:p>
    <w:p w14:paraId="531FEF0C" w14:textId="77777777" w:rsidR="001821FB" w:rsidRPr="00E30BBB" w:rsidRDefault="001821FB" w:rsidP="00BD4165">
      <w:pPr>
        <w:rPr>
          <w:rFonts w:ascii="Arial" w:hAnsi="Arial" w:cs="Arial"/>
          <w:color w:val="000090"/>
        </w:rPr>
      </w:pPr>
    </w:p>
    <w:p w14:paraId="56744AAF" w14:textId="53F4D04D" w:rsidR="00BD4165" w:rsidRPr="00E30BBB" w:rsidRDefault="001821FB" w:rsidP="001821FB">
      <w:pPr>
        <w:rPr>
          <w:rFonts w:ascii="Arial" w:hAnsi="Arial" w:cs="Arial"/>
          <w:b/>
          <w:color w:val="000090"/>
        </w:rPr>
      </w:pPr>
      <w:r w:rsidRPr="00E30BBB">
        <w:rPr>
          <w:rFonts w:ascii="Arial" w:hAnsi="Arial" w:cs="Arial"/>
          <w:b/>
          <w:color w:val="000090"/>
        </w:rPr>
        <w:t xml:space="preserve">Action points: anyone who would like to bring something to share at the next coffee break should email </w:t>
      </w:r>
      <w:r w:rsidR="001A1E98" w:rsidRPr="00E30BBB">
        <w:rPr>
          <w:rFonts w:ascii="Arial" w:hAnsi="Arial" w:cs="Arial"/>
          <w:b/>
          <w:color w:val="000090"/>
        </w:rPr>
        <w:t xml:space="preserve">suggestions to </w:t>
      </w:r>
      <w:r w:rsidRPr="00E30BBB">
        <w:rPr>
          <w:rFonts w:ascii="Arial" w:hAnsi="Arial" w:cs="Arial"/>
          <w:b/>
          <w:color w:val="000090"/>
        </w:rPr>
        <w:t>Atsuko.</w:t>
      </w:r>
    </w:p>
    <w:p w14:paraId="35E631A4" w14:textId="77777777" w:rsidR="00BD4165" w:rsidRPr="00BD4165" w:rsidRDefault="00BD4165" w:rsidP="00BD4165">
      <w:pPr>
        <w:rPr>
          <w:rFonts w:ascii="Arial" w:hAnsi="Arial" w:cs="Arial"/>
        </w:rPr>
      </w:pPr>
    </w:p>
    <w:p w14:paraId="44E78230" w14:textId="75D9DFA3" w:rsidR="0080250F" w:rsidRPr="00431A6E" w:rsidRDefault="0080250F" w:rsidP="0080250F">
      <w:pPr>
        <w:pStyle w:val="ListParagraph"/>
        <w:numPr>
          <w:ilvl w:val="3"/>
          <w:numId w:val="2"/>
        </w:numPr>
        <w:rPr>
          <w:rFonts w:ascii="Arial" w:hAnsi="Arial" w:cs="Arial"/>
        </w:rPr>
      </w:pPr>
      <w:r>
        <w:rPr>
          <w:rFonts w:ascii="Arial" w:hAnsi="Arial" w:cs="Arial"/>
        </w:rPr>
        <w:t xml:space="preserve">New incoming co-chair </w:t>
      </w:r>
      <w:r w:rsidRPr="0080250F">
        <w:rPr>
          <w:rFonts w:ascii="Arial" w:hAnsi="Arial" w:cs="Arial"/>
        </w:rPr>
        <w:t>Rudra N. Purusottam</w:t>
      </w:r>
      <w:r>
        <w:rPr>
          <w:rFonts w:ascii="Arial" w:hAnsi="Arial" w:cs="Arial"/>
        </w:rPr>
        <w:t xml:space="preserve"> to replace Elaine</w:t>
      </w:r>
    </w:p>
    <w:p w14:paraId="43228B8D" w14:textId="6E201B0C" w:rsidR="00E42EA3" w:rsidRPr="00DF4E88" w:rsidRDefault="004E51CB" w:rsidP="000F62BD">
      <w:pPr>
        <w:pStyle w:val="ListParagraph"/>
        <w:numPr>
          <w:ilvl w:val="1"/>
          <w:numId w:val="2"/>
        </w:numPr>
        <w:rPr>
          <w:rFonts w:ascii="Arial" w:hAnsi="Arial" w:cs="Arial"/>
        </w:rPr>
      </w:pPr>
      <w:r w:rsidRPr="008F5FB1">
        <w:rPr>
          <w:rFonts w:ascii="Arial" w:hAnsi="Arial" w:cs="Arial"/>
          <w:b/>
        </w:rPr>
        <w:t>Policy and Advocacy Daniel Kiss (Co-Chair) and Frances Sivakoff (Co-Chair)</w:t>
      </w:r>
    </w:p>
    <w:p w14:paraId="1B7AEB44" w14:textId="77777777" w:rsidR="004059D7" w:rsidRDefault="004059D7" w:rsidP="00DF4E88">
      <w:pPr>
        <w:pStyle w:val="ListParagraph"/>
        <w:numPr>
          <w:ilvl w:val="2"/>
          <w:numId w:val="2"/>
        </w:numPr>
        <w:rPr>
          <w:rFonts w:ascii="Arial" w:hAnsi="Arial" w:cs="Arial"/>
        </w:rPr>
      </w:pPr>
      <w:r>
        <w:rPr>
          <w:rFonts w:ascii="Arial" w:hAnsi="Arial" w:cs="Arial"/>
        </w:rPr>
        <w:lastRenderedPageBreak/>
        <w:t>Distributed e-mail about the updated FSLA policy to all OSU postdoc researchers and fellows.</w:t>
      </w:r>
    </w:p>
    <w:p w14:paraId="12A9A4D0" w14:textId="77777777" w:rsidR="00BD4165" w:rsidRDefault="00BD4165" w:rsidP="00BD4165">
      <w:pPr>
        <w:rPr>
          <w:rFonts w:ascii="Arial" w:hAnsi="Arial" w:cs="Arial"/>
        </w:rPr>
      </w:pPr>
    </w:p>
    <w:p w14:paraId="2721BC1F" w14:textId="299B25DB" w:rsidR="001821FB" w:rsidRPr="00E30BBB" w:rsidRDefault="001821FB" w:rsidP="00BD4165">
      <w:pPr>
        <w:rPr>
          <w:rFonts w:ascii="Arial" w:hAnsi="Arial" w:cs="Arial"/>
          <w:color w:val="000090"/>
        </w:rPr>
      </w:pPr>
      <w:r w:rsidRPr="00E30BBB">
        <w:rPr>
          <w:rFonts w:ascii="Arial" w:hAnsi="Arial" w:cs="Arial"/>
          <w:color w:val="000090"/>
        </w:rPr>
        <w:t xml:space="preserve">A document </w:t>
      </w:r>
      <w:r w:rsidR="0008554F" w:rsidRPr="00E30BBB">
        <w:rPr>
          <w:rFonts w:ascii="Arial" w:hAnsi="Arial" w:cs="Arial"/>
          <w:color w:val="000090"/>
        </w:rPr>
        <w:t>containing information</w:t>
      </w:r>
      <w:r w:rsidRPr="00E30BBB">
        <w:rPr>
          <w:rFonts w:ascii="Arial" w:hAnsi="Arial" w:cs="Arial"/>
          <w:color w:val="000090"/>
        </w:rPr>
        <w:t xml:space="preserve"> was sent out recently to all postdocs on the list</w:t>
      </w:r>
      <w:r w:rsidR="0008554F" w:rsidRPr="00E30BBB">
        <w:rPr>
          <w:rFonts w:ascii="Arial" w:hAnsi="Arial" w:cs="Arial"/>
          <w:color w:val="000090"/>
        </w:rPr>
        <w:t>serv and is available on the website</w:t>
      </w:r>
      <w:r w:rsidRPr="00E30BBB">
        <w:rPr>
          <w:rFonts w:ascii="Arial" w:hAnsi="Arial" w:cs="Arial"/>
          <w:color w:val="000090"/>
        </w:rPr>
        <w:t xml:space="preserve">. However, the document was designed specifically for Office of Research postdocs and may not all be appropriate for postdocs from other departments. Marcella is working on a document that will cover </w:t>
      </w:r>
      <w:proofErr w:type="gramStart"/>
      <w:r w:rsidRPr="00E30BBB">
        <w:rPr>
          <w:rFonts w:ascii="Arial" w:hAnsi="Arial" w:cs="Arial"/>
          <w:color w:val="000090"/>
        </w:rPr>
        <w:t>postdocs</w:t>
      </w:r>
      <w:proofErr w:type="gramEnd"/>
      <w:r w:rsidRPr="00E30BBB">
        <w:rPr>
          <w:rFonts w:ascii="Arial" w:hAnsi="Arial" w:cs="Arial"/>
          <w:color w:val="000090"/>
        </w:rPr>
        <w:t xml:space="preserve"> university-wide.</w:t>
      </w:r>
    </w:p>
    <w:p w14:paraId="17116226" w14:textId="77777777" w:rsidR="001821FB" w:rsidRPr="00E30BBB" w:rsidRDefault="001821FB" w:rsidP="00BD4165">
      <w:pPr>
        <w:rPr>
          <w:rFonts w:ascii="Arial" w:hAnsi="Arial" w:cs="Arial"/>
          <w:color w:val="000090"/>
        </w:rPr>
      </w:pPr>
    </w:p>
    <w:p w14:paraId="624C6435" w14:textId="657CCF61" w:rsidR="009D2D70" w:rsidRPr="00E30BBB" w:rsidRDefault="001821FB" w:rsidP="00BD4165">
      <w:pPr>
        <w:rPr>
          <w:rFonts w:ascii="Arial" w:hAnsi="Arial" w:cs="Arial"/>
          <w:color w:val="000090"/>
        </w:rPr>
      </w:pPr>
      <w:r w:rsidRPr="00E30BBB">
        <w:rPr>
          <w:rFonts w:ascii="Arial" w:hAnsi="Arial" w:cs="Arial"/>
          <w:color w:val="000090"/>
        </w:rPr>
        <w:t xml:space="preserve">Regarding postdoc fellows, </w:t>
      </w:r>
      <w:r w:rsidR="0008554F" w:rsidRPr="00E30BBB">
        <w:rPr>
          <w:rFonts w:ascii="Arial" w:hAnsi="Arial" w:cs="Arial"/>
          <w:color w:val="000090"/>
        </w:rPr>
        <w:t xml:space="preserve">the current information is that </w:t>
      </w:r>
      <w:r w:rsidR="009D2D70" w:rsidRPr="00E30BBB">
        <w:rPr>
          <w:rFonts w:ascii="Arial" w:hAnsi="Arial" w:cs="Arial"/>
          <w:color w:val="000090"/>
        </w:rPr>
        <w:t>NIH</w:t>
      </w:r>
      <w:r w:rsidRPr="00E30BBB">
        <w:rPr>
          <w:rFonts w:ascii="Arial" w:hAnsi="Arial" w:cs="Arial"/>
          <w:color w:val="000090"/>
        </w:rPr>
        <w:t xml:space="preserve"> fellows can receive</w:t>
      </w:r>
      <w:r w:rsidR="009D2D70" w:rsidRPr="00E30BBB">
        <w:rPr>
          <w:rFonts w:ascii="Arial" w:hAnsi="Arial" w:cs="Arial"/>
          <w:color w:val="000090"/>
        </w:rPr>
        <w:t xml:space="preserve"> stipend increase but</w:t>
      </w:r>
      <w:r w:rsidRPr="00E30BBB">
        <w:rPr>
          <w:rFonts w:ascii="Arial" w:hAnsi="Arial" w:cs="Arial"/>
          <w:color w:val="000090"/>
        </w:rPr>
        <w:t xml:space="preserve"> must actively request it. </w:t>
      </w:r>
    </w:p>
    <w:p w14:paraId="5A5E0721" w14:textId="77777777" w:rsidR="00BD4165" w:rsidRPr="00BD4165" w:rsidRDefault="00BD4165" w:rsidP="00BD4165">
      <w:pPr>
        <w:rPr>
          <w:rFonts w:ascii="Arial" w:hAnsi="Arial" w:cs="Arial"/>
        </w:rPr>
      </w:pPr>
    </w:p>
    <w:p w14:paraId="72CB98D6" w14:textId="215D2D15" w:rsidR="00DF4E88" w:rsidRDefault="004059D7" w:rsidP="00DF4E88">
      <w:pPr>
        <w:pStyle w:val="ListParagraph"/>
        <w:numPr>
          <w:ilvl w:val="2"/>
          <w:numId w:val="2"/>
        </w:numPr>
        <w:rPr>
          <w:rFonts w:ascii="Arial" w:hAnsi="Arial" w:cs="Arial"/>
        </w:rPr>
      </w:pPr>
      <w:r>
        <w:rPr>
          <w:rFonts w:ascii="Arial" w:hAnsi="Arial" w:cs="Arial"/>
        </w:rPr>
        <w:t>Updated PDA website to include this information.</w:t>
      </w:r>
    </w:p>
    <w:p w14:paraId="60BA921E" w14:textId="0F380A1C" w:rsidR="008F5FB1" w:rsidRPr="00D83167" w:rsidRDefault="008F5FB1" w:rsidP="000F62BD">
      <w:pPr>
        <w:pStyle w:val="ListParagraph"/>
        <w:numPr>
          <w:ilvl w:val="1"/>
          <w:numId w:val="2"/>
        </w:numPr>
        <w:rPr>
          <w:rFonts w:ascii="Arial" w:hAnsi="Arial" w:cs="Arial"/>
        </w:rPr>
      </w:pPr>
      <w:r>
        <w:rPr>
          <w:rFonts w:ascii="Arial" w:hAnsi="Arial" w:cs="Arial"/>
          <w:b/>
        </w:rPr>
        <w:t>Website</w:t>
      </w:r>
      <w:r w:rsidR="00D83167">
        <w:rPr>
          <w:rFonts w:ascii="Arial" w:hAnsi="Arial" w:cs="Arial"/>
          <w:b/>
        </w:rPr>
        <w:t xml:space="preserve">: </w:t>
      </w:r>
    </w:p>
    <w:p w14:paraId="1542A4DB" w14:textId="62043FEE" w:rsidR="00D83167" w:rsidRDefault="00D83167" w:rsidP="00D83167">
      <w:pPr>
        <w:pStyle w:val="ListParagraph"/>
        <w:numPr>
          <w:ilvl w:val="2"/>
          <w:numId w:val="2"/>
        </w:numPr>
        <w:rPr>
          <w:rFonts w:ascii="Arial" w:hAnsi="Arial" w:cs="Arial"/>
        </w:rPr>
      </w:pPr>
      <w:r>
        <w:rPr>
          <w:rFonts w:ascii="Arial" w:hAnsi="Arial" w:cs="Arial"/>
        </w:rPr>
        <w:t xml:space="preserve">For next meeting, please log in to the PDA website and </w:t>
      </w:r>
      <w:r w:rsidR="00374C63">
        <w:rPr>
          <w:rFonts w:ascii="Arial" w:hAnsi="Arial" w:cs="Arial"/>
        </w:rPr>
        <w:t>suggest</w:t>
      </w:r>
      <w:r w:rsidRPr="00D83167">
        <w:rPr>
          <w:rFonts w:ascii="Arial" w:hAnsi="Arial" w:cs="Arial"/>
        </w:rPr>
        <w:t xml:space="preserve"> ideas about changes or info </w:t>
      </w:r>
      <w:r w:rsidR="00374C63">
        <w:rPr>
          <w:rFonts w:ascii="Arial" w:hAnsi="Arial" w:cs="Arial"/>
        </w:rPr>
        <w:t xml:space="preserve">you </w:t>
      </w:r>
      <w:r w:rsidRPr="00D83167">
        <w:rPr>
          <w:rFonts w:ascii="Arial" w:hAnsi="Arial" w:cs="Arial"/>
        </w:rPr>
        <w:t>want included/displayed on the website.</w:t>
      </w:r>
    </w:p>
    <w:p w14:paraId="47365021" w14:textId="77777777" w:rsidR="0008554F" w:rsidRPr="0008554F" w:rsidRDefault="0008554F" w:rsidP="0008554F">
      <w:pPr>
        <w:pStyle w:val="ListParagraph"/>
        <w:ind w:left="2160"/>
        <w:rPr>
          <w:rFonts w:ascii="Arial" w:hAnsi="Arial" w:cs="Arial"/>
        </w:rPr>
      </w:pPr>
    </w:p>
    <w:p w14:paraId="6A99FB2F" w14:textId="5CA45434" w:rsidR="009D2D70" w:rsidRPr="00E30BBB" w:rsidRDefault="0008554F" w:rsidP="009D2D70">
      <w:pPr>
        <w:rPr>
          <w:rFonts w:ascii="Arial" w:hAnsi="Arial" w:cs="Arial"/>
          <w:color w:val="000090"/>
        </w:rPr>
      </w:pPr>
      <w:r w:rsidRPr="00E30BBB">
        <w:rPr>
          <w:rFonts w:ascii="Arial" w:hAnsi="Arial" w:cs="Arial"/>
          <w:color w:val="000090"/>
        </w:rPr>
        <w:t>Only limited options for website design are available</w:t>
      </w:r>
      <w:r w:rsidR="00194323" w:rsidRPr="00E30BBB">
        <w:rPr>
          <w:rFonts w:ascii="Arial" w:hAnsi="Arial" w:cs="Arial"/>
          <w:color w:val="000090"/>
        </w:rPr>
        <w:t xml:space="preserve">. </w:t>
      </w:r>
      <w:proofErr w:type="spellStart"/>
      <w:r w:rsidRPr="00E30BBB">
        <w:rPr>
          <w:rFonts w:ascii="Arial" w:hAnsi="Arial" w:cs="Arial"/>
          <w:color w:val="000090"/>
        </w:rPr>
        <w:t>Manoj</w:t>
      </w:r>
      <w:proofErr w:type="spellEnd"/>
      <w:r w:rsidRPr="00E30BBB">
        <w:rPr>
          <w:rFonts w:ascii="Arial" w:hAnsi="Arial" w:cs="Arial"/>
          <w:color w:val="000090"/>
        </w:rPr>
        <w:t xml:space="preserve"> showed</w:t>
      </w:r>
      <w:r w:rsidR="00194323" w:rsidRPr="00E30BBB">
        <w:rPr>
          <w:rFonts w:ascii="Arial" w:hAnsi="Arial" w:cs="Arial"/>
          <w:color w:val="000090"/>
        </w:rPr>
        <w:t xml:space="preserve"> images of two website</w:t>
      </w:r>
      <w:r w:rsidRPr="00E30BBB">
        <w:rPr>
          <w:rFonts w:ascii="Arial" w:hAnsi="Arial" w:cs="Arial"/>
          <w:color w:val="000090"/>
        </w:rPr>
        <w:t xml:space="preserve"> design options.</w:t>
      </w:r>
      <w:r w:rsidR="00194323" w:rsidRPr="00E30BBB">
        <w:rPr>
          <w:rFonts w:ascii="Arial" w:hAnsi="Arial" w:cs="Arial"/>
          <w:color w:val="000090"/>
        </w:rPr>
        <w:t xml:space="preserve"> </w:t>
      </w:r>
      <w:r w:rsidRPr="00E30BBB">
        <w:rPr>
          <w:rFonts w:ascii="Arial" w:hAnsi="Arial" w:cs="Arial"/>
          <w:color w:val="000090"/>
        </w:rPr>
        <w:t>General preference was for the new, more streamlined version</w:t>
      </w:r>
    </w:p>
    <w:p w14:paraId="6DFA2E6E" w14:textId="77777777" w:rsidR="009D2D70" w:rsidRPr="00E30BBB" w:rsidRDefault="009D2D70" w:rsidP="009D2D70">
      <w:pPr>
        <w:rPr>
          <w:rFonts w:ascii="Arial" w:hAnsi="Arial" w:cs="Arial"/>
          <w:color w:val="000090"/>
        </w:rPr>
      </w:pPr>
    </w:p>
    <w:p w14:paraId="1212533A" w14:textId="2B566B79" w:rsidR="001821FB" w:rsidRPr="00E30BBB" w:rsidRDefault="001821FB" w:rsidP="009D2D70">
      <w:pPr>
        <w:rPr>
          <w:rFonts w:ascii="Arial" w:hAnsi="Arial" w:cs="Arial"/>
          <w:b/>
          <w:color w:val="000090"/>
        </w:rPr>
      </w:pPr>
      <w:r w:rsidRPr="00E30BBB">
        <w:rPr>
          <w:rFonts w:ascii="Arial" w:hAnsi="Arial" w:cs="Arial"/>
          <w:b/>
          <w:color w:val="000090"/>
        </w:rPr>
        <w:t>Action points:</w:t>
      </w:r>
      <w:r w:rsidR="00194323" w:rsidRPr="00E30BBB">
        <w:rPr>
          <w:rFonts w:ascii="Arial" w:hAnsi="Arial" w:cs="Arial"/>
          <w:b/>
          <w:color w:val="000090"/>
        </w:rPr>
        <w:t xml:space="preserve"> PDA members please log in to the PDA website and suggest ideas about changes or info you want included/displayed on the website.</w:t>
      </w:r>
    </w:p>
    <w:p w14:paraId="31D431DD" w14:textId="77777777" w:rsidR="009D2D70" w:rsidRPr="009D2D70" w:rsidRDefault="009D2D70" w:rsidP="009D2D70">
      <w:pPr>
        <w:rPr>
          <w:rFonts w:ascii="Arial" w:hAnsi="Arial" w:cs="Arial"/>
        </w:rPr>
      </w:pPr>
    </w:p>
    <w:p w14:paraId="559CE4EC" w14:textId="77777777" w:rsidR="00DF4E88" w:rsidRPr="00137012" w:rsidRDefault="00DF4E88" w:rsidP="00DF4E88">
      <w:pPr>
        <w:pStyle w:val="ListParagraph"/>
        <w:numPr>
          <w:ilvl w:val="1"/>
          <w:numId w:val="2"/>
        </w:numPr>
        <w:rPr>
          <w:rFonts w:ascii="Arial" w:hAnsi="Arial" w:cs="Arial"/>
        </w:rPr>
      </w:pPr>
      <w:r w:rsidRPr="00292D2F">
        <w:rPr>
          <w:rFonts w:ascii="Arial" w:hAnsi="Arial" w:cs="Arial"/>
          <w:b/>
        </w:rPr>
        <w:t>International</w:t>
      </w:r>
      <w:r>
        <w:rPr>
          <w:rFonts w:ascii="Arial" w:hAnsi="Arial" w:cs="Arial"/>
          <w:b/>
        </w:rPr>
        <w:t xml:space="preserve"> Suresh Kari (Co-Chair) Behrooz </w:t>
      </w:r>
      <w:proofErr w:type="spellStart"/>
      <w:r>
        <w:rPr>
          <w:rFonts w:ascii="Arial" w:hAnsi="Arial" w:cs="Arial"/>
          <w:b/>
        </w:rPr>
        <w:t>Omidvar</w:t>
      </w:r>
      <w:proofErr w:type="spellEnd"/>
      <w:r>
        <w:rPr>
          <w:rFonts w:ascii="Arial" w:hAnsi="Arial" w:cs="Arial"/>
          <w:b/>
        </w:rPr>
        <w:t xml:space="preserve"> Tehrani (Co-Chair)</w:t>
      </w:r>
    </w:p>
    <w:p w14:paraId="75585991" w14:textId="11297768" w:rsidR="0080250F" w:rsidRDefault="0080250F" w:rsidP="0080250F">
      <w:pPr>
        <w:pStyle w:val="ListParagraph"/>
        <w:numPr>
          <w:ilvl w:val="2"/>
          <w:numId w:val="2"/>
        </w:numPr>
        <w:rPr>
          <w:rFonts w:ascii="Arial" w:hAnsi="Arial" w:cs="Arial"/>
        </w:rPr>
      </w:pPr>
      <w:r>
        <w:rPr>
          <w:rFonts w:ascii="Arial" w:hAnsi="Arial" w:cs="Arial"/>
        </w:rPr>
        <w:t xml:space="preserve">Finalize </w:t>
      </w:r>
      <w:r w:rsidRPr="0080250F">
        <w:rPr>
          <w:rFonts w:ascii="Arial" w:hAnsi="Arial" w:cs="Arial"/>
        </w:rPr>
        <w:t>draft of international postdoc guide</w:t>
      </w:r>
      <w:r>
        <w:rPr>
          <w:rFonts w:ascii="Arial" w:hAnsi="Arial" w:cs="Arial"/>
        </w:rPr>
        <w:t>.</w:t>
      </w:r>
    </w:p>
    <w:p w14:paraId="59CD1E52" w14:textId="7ED68A19" w:rsidR="00815D18" w:rsidRDefault="00DF4E88" w:rsidP="00431A6E">
      <w:pPr>
        <w:pStyle w:val="ListParagraph"/>
        <w:numPr>
          <w:ilvl w:val="2"/>
          <w:numId w:val="2"/>
        </w:numPr>
        <w:rPr>
          <w:rFonts w:ascii="Arial" w:hAnsi="Arial" w:cs="Arial"/>
        </w:rPr>
      </w:pPr>
      <w:r w:rsidRPr="008F5FB1">
        <w:rPr>
          <w:rFonts w:ascii="Arial" w:hAnsi="Arial" w:cs="Arial"/>
        </w:rPr>
        <w:t>Slack as a tool for communication</w:t>
      </w:r>
      <w:r>
        <w:rPr>
          <w:rFonts w:ascii="Arial" w:hAnsi="Arial" w:cs="Arial"/>
        </w:rPr>
        <w:t xml:space="preserve">, </w:t>
      </w:r>
      <w:proofErr w:type="spellStart"/>
      <w:r>
        <w:rPr>
          <w:rFonts w:ascii="Arial" w:hAnsi="Arial" w:cs="Arial"/>
        </w:rPr>
        <w:t>Github</w:t>
      </w:r>
      <w:proofErr w:type="spellEnd"/>
      <w:r>
        <w:rPr>
          <w:rFonts w:ascii="Arial" w:hAnsi="Arial" w:cs="Arial"/>
        </w:rPr>
        <w:t xml:space="preserve"> for project management and Trello for to do lists</w:t>
      </w:r>
      <w:r w:rsidR="00431A6E">
        <w:rPr>
          <w:rFonts w:ascii="Arial" w:hAnsi="Arial" w:cs="Arial"/>
        </w:rPr>
        <w:t xml:space="preserve"> (10 min presentation)</w:t>
      </w:r>
      <w:r w:rsidR="0080250F">
        <w:rPr>
          <w:rFonts w:ascii="Arial" w:hAnsi="Arial" w:cs="Arial"/>
        </w:rPr>
        <w:t>.</w:t>
      </w:r>
    </w:p>
    <w:p w14:paraId="3489C786" w14:textId="77777777" w:rsidR="009D2D70" w:rsidRDefault="009D2D70" w:rsidP="009D2D70">
      <w:pPr>
        <w:rPr>
          <w:rFonts w:ascii="Arial" w:hAnsi="Arial" w:cs="Arial"/>
        </w:rPr>
      </w:pPr>
    </w:p>
    <w:p w14:paraId="4D46FE95" w14:textId="5F6A47B8" w:rsidR="00194323" w:rsidRPr="00E30BBB" w:rsidRDefault="00194323" w:rsidP="009D2D70">
      <w:pPr>
        <w:rPr>
          <w:rFonts w:ascii="Arial" w:hAnsi="Arial" w:cs="Arial"/>
          <w:color w:val="000090"/>
        </w:rPr>
      </w:pPr>
      <w:proofErr w:type="spellStart"/>
      <w:r w:rsidRPr="00E30BBB">
        <w:rPr>
          <w:rFonts w:ascii="Arial" w:hAnsi="Arial" w:cs="Arial"/>
          <w:color w:val="000090"/>
        </w:rPr>
        <w:t>Behrooz</w:t>
      </w:r>
      <w:proofErr w:type="spellEnd"/>
      <w:r w:rsidRPr="00E30BBB">
        <w:rPr>
          <w:rFonts w:ascii="Arial" w:hAnsi="Arial" w:cs="Arial"/>
          <w:color w:val="000090"/>
        </w:rPr>
        <w:t xml:space="preserve"> discussed the use of Slack for communication and coordination amongst groups, and </w:t>
      </w:r>
      <w:proofErr w:type="spellStart"/>
      <w:r w:rsidRPr="00E30BBB">
        <w:rPr>
          <w:rFonts w:ascii="Arial" w:hAnsi="Arial" w:cs="Arial"/>
          <w:color w:val="000090"/>
        </w:rPr>
        <w:t>Github</w:t>
      </w:r>
      <w:proofErr w:type="spellEnd"/>
      <w:r w:rsidRPr="00E30BBB">
        <w:rPr>
          <w:rFonts w:ascii="Arial" w:hAnsi="Arial" w:cs="Arial"/>
          <w:color w:val="000090"/>
        </w:rPr>
        <w:t xml:space="preserve"> and Google Drive for shared project management and to-do lists</w:t>
      </w:r>
    </w:p>
    <w:p w14:paraId="37A17D7C" w14:textId="77777777" w:rsidR="00194323" w:rsidRPr="00E30BBB" w:rsidRDefault="00194323" w:rsidP="009D2D70">
      <w:pPr>
        <w:rPr>
          <w:rFonts w:ascii="Arial" w:hAnsi="Arial" w:cs="Arial"/>
          <w:color w:val="000090"/>
        </w:rPr>
      </w:pPr>
    </w:p>
    <w:p w14:paraId="237F1FAA" w14:textId="52ACA6E4" w:rsidR="00194323" w:rsidRPr="00E30BBB" w:rsidRDefault="00194323" w:rsidP="009D2D70">
      <w:pPr>
        <w:rPr>
          <w:rFonts w:ascii="Arial" w:hAnsi="Arial" w:cs="Arial"/>
          <w:color w:val="000090"/>
        </w:rPr>
      </w:pPr>
      <w:r w:rsidRPr="00E30BBB">
        <w:rPr>
          <w:rFonts w:ascii="Arial" w:hAnsi="Arial" w:cs="Arial"/>
          <w:color w:val="000090"/>
        </w:rPr>
        <w:t xml:space="preserve">The PDA currently has a Slack group, though it has been fairly inactive. It was suggested that we begin using this platform more actively for posting information and for discussions amongst subcommittees. </w:t>
      </w:r>
    </w:p>
    <w:p w14:paraId="5B9465F0" w14:textId="77777777" w:rsidR="00194323" w:rsidRPr="00E30BBB" w:rsidRDefault="00194323" w:rsidP="009D2D70">
      <w:pPr>
        <w:rPr>
          <w:rFonts w:ascii="Arial" w:hAnsi="Arial" w:cs="Arial"/>
          <w:color w:val="000090"/>
        </w:rPr>
      </w:pPr>
    </w:p>
    <w:p w14:paraId="0DCCC23C" w14:textId="4FCA32F5" w:rsidR="00194323" w:rsidRPr="00E30BBB" w:rsidRDefault="00194323" w:rsidP="00194323">
      <w:pPr>
        <w:rPr>
          <w:rFonts w:ascii="Arial" w:hAnsi="Arial" w:cs="Arial"/>
          <w:b/>
          <w:color w:val="000090"/>
        </w:rPr>
      </w:pPr>
      <w:r w:rsidRPr="00E30BBB">
        <w:rPr>
          <w:rFonts w:ascii="Arial" w:hAnsi="Arial" w:cs="Arial"/>
          <w:b/>
          <w:color w:val="000090"/>
        </w:rPr>
        <w:t xml:space="preserve">Action points: Jess </w:t>
      </w:r>
      <w:r w:rsidR="00617DF4" w:rsidRPr="00E30BBB">
        <w:rPr>
          <w:rFonts w:ascii="Arial" w:hAnsi="Arial" w:cs="Arial"/>
          <w:b/>
          <w:color w:val="000090"/>
        </w:rPr>
        <w:t xml:space="preserve">Irons </w:t>
      </w:r>
      <w:r w:rsidRPr="00E30BBB">
        <w:rPr>
          <w:rFonts w:ascii="Arial" w:hAnsi="Arial" w:cs="Arial"/>
          <w:b/>
          <w:color w:val="000090"/>
        </w:rPr>
        <w:t>will send out a link for PDA members to join the slack group.</w:t>
      </w:r>
    </w:p>
    <w:p w14:paraId="7CB94508" w14:textId="32F47901" w:rsidR="00264F09" w:rsidRPr="009D2D70" w:rsidRDefault="00264F09" w:rsidP="009D2D70">
      <w:pPr>
        <w:rPr>
          <w:rFonts w:ascii="Arial" w:hAnsi="Arial" w:cs="Arial"/>
        </w:rPr>
      </w:pPr>
      <w:r>
        <w:rPr>
          <w:rFonts w:ascii="Arial" w:hAnsi="Arial" w:cs="Arial"/>
        </w:rPr>
        <w:t xml:space="preserve"> </w:t>
      </w:r>
    </w:p>
    <w:sectPr w:rsidR="00264F09" w:rsidRPr="009D2D70" w:rsidSect="002665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DA97B" w14:textId="77777777" w:rsidR="0008554F" w:rsidRDefault="0008554F" w:rsidP="00A8436A">
      <w:r>
        <w:separator/>
      </w:r>
    </w:p>
  </w:endnote>
  <w:endnote w:type="continuationSeparator" w:id="0">
    <w:p w14:paraId="1AC29672" w14:textId="77777777" w:rsidR="0008554F" w:rsidRDefault="0008554F" w:rsidP="00A8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C672F" w14:textId="77777777" w:rsidR="0008554F" w:rsidRDefault="0008554F" w:rsidP="00A8436A">
      <w:r>
        <w:separator/>
      </w:r>
    </w:p>
  </w:footnote>
  <w:footnote w:type="continuationSeparator" w:id="0">
    <w:p w14:paraId="65A7FD40" w14:textId="77777777" w:rsidR="0008554F" w:rsidRDefault="0008554F" w:rsidP="00A843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52A5F14"/>
    <w:lvl w:ilvl="0">
      <w:start w:val="1"/>
      <w:numFmt w:val="bullet"/>
      <w:pStyle w:val="ListBullet2"/>
      <w:lvlText w:val=""/>
      <w:lvlJc w:val="left"/>
      <w:pPr>
        <w:ind w:left="72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E57751"/>
    <w:multiLevelType w:val="hybridMultilevel"/>
    <w:tmpl w:val="7F68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DE19DE"/>
    <w:multiLevelType w:val="hybridMultilevel"/>
    <w:tmpl w:val="35C2A0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BB0383"/>
    <w:multiLevelType w:val="hybridMultilevel"/>
    <w:tmpl w:val="4C04C3B2"/>
    <w:lvl w:ilvl="0" w:tplc="04090011">
      <w:start w:val="1"/>
      <w:numFmt w:val="decimal"/>
      <w:lvlText w:val="%1)"/>
      <w:lvlJc w:val="left"/>
      <w:pPr>
        <w:ind w:left="720" w:hanging="360"/>
      </w:pPr>
    </w:lvl>
    <w:lvl w:ilvl="1" w:tplc="38AEBA8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4D9E13AE">
      <w:start w:val="1"/>
      <w:numFmt w:val="decimal"/>
      <w:lvlText w:val="%4."/>
      <w:lvlJc w:val="left"/>
      <w:pPr>
        <w:ind w:left="297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C48F3"/>
    <w:multiLevelType w:val="hybridMultilevel"/>
    <w:tmpl w:val="94609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E28226E"/>
    <w:multiLevelType w:val="hybridMultilevel"/>
    <w:tmpl w:val="04441160"/>
    <w:lvl w:ilvl="0" w:tplc="FFA871E0">
      <w:start w:val="4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CB"/>
    <w:rsid w:val="000133CB"/>
    <w:rsid w:val="00030F36"/>
    <w:rsid w:val="00047161"/>
    <w:rsid w:val="0008554F"/>
    <w:rsid w:val="000A7514"/>
    <w:rsid w:val="000F0B70"/>
    <w:rsid w:val="000F62BD"/>
    <w:rsid w:val="00137012"/>
    <w:rsid w:val="00140B85"/>
    <w:rsid w:val="001623A0"/>
    <w:rsid w:val="00163C48"/>
    <w:rsid w:val="001734B3"/>
    <w:rsid w:val="001821FB"/>
    <w:rsid w:val="00184F73"/>
    <w:rsid w:val="00194323"/>
    <w:rsid w:val="001A1E98"/>
    <w:rsid w:val="00202605"/>
    <w:rsid w:val="00230CCD"/>
    <w:rsid w:val="00264F09"/>
    <w:rsid w:val="00266537"/>
    <w:rsid w:val="00292D2F"/>
    <w:rsid w:val="00336092"/>
    <w:rsid w:val="00374C63"/>
    <w:rsid w:val="003D0FD9"/>
    <w:rsid w:val="003D6C33"/>
    <w:rsid w:val="003F20CD"/>
    <w:rsid w:val="004059D7"/>
    <w:rsid w:val="00431A6E"/>
    <w:rsid w:val="004510EB"/>
    <w:rsid w:val="00485AF4"/>
    <w:rsid w:val="00490339"/>
    <w:rsid w:val="004A1E5C"/>
    <w:rsid w:val="004D61DE"/>
    <w:rsid w:val="004E51CB"/>
    <w:rsid w:val="004E6FC3"/>
    <w:rsid w:val="00506267"/>
    <w:rsid w:val="00525A80"/>
    <w:rsid w:val="00566B3D"/>
    <w:rsid w:val="0057021E"/>
    <w:rsid w:val="0059734A"/>
    <w:rsid w:val="005D0278"/>
    <w:rsid w:val="005D75DB"/>
    <w:rsid w:val="005F59C9"/>
    <w:rsid w:val="00617DF4"/>
    <w:rsid w:val="006202C5"/>
    <w:rsid w:val="0064339A"/>
    <w:rsid w:val="006671A1"/>
    <w:rsid w:val="006C3577"/>
    <w:rsid w:val="006E069D"/>
    <w:rsid w:val="006F0F36"/>
    <w:rsid w:val="00710BFD"/>
    <w:rsid w:val="0073722A"/>
    <w:rsid w:val="007B60E3"/>
    <w:rsid w:val="007C7C47"/>
    <w:rsid w:val="007E330C"/>
    <w:rsid w:val="00802050"/>
    <w:rsid w:val="0080250F"/>
    <w:rsid w:val="00810C33"/>
    <w:rsid w:val="00815D18"/>
    <w:rsid w:val="008325E1"/>
    <w:rsid w:val="0087759F"/>
    <w:rsid w:val="008F5FB1"/>
    <w:rsid w:val="00900C24"/>
    <w:rsid w:val="00915550"/>
    <w:rsid w:val="009242A0"/>
    <w:rsid w:val="0095087D"/>
    <w:rsid w:val="009538FE"/>
    <w:rsid w:val="009A1D08"/>
    <w:rsid w:val="009A531F"/>
    <w:rsid w:val="009B3FF7"/>
    <w:rsid w:val="009D2D70"/>
    <w:rsid w:val="00A1638E"/>
    <w:rsid w:val="00A57402"/>
    <w:rsid w:val="00A8436A"/>
    <w:rsid w:val="00A84F0E"/>
    <w:rsid w:val="00AA3960"/>
    <w:rsid w:val="00AD4321"/>
    <w:rsid w:val="00AF64F4"/>
    <w:rsid w:val="00B31BE4"/>
    <w:rsid w:val="00B360BA"/>
    <w:rsid w:val="00B46905"/>
    <w:rsid w:val="00B47D5C"/>
    <w:rsid w:val="00B93B6B"/>
    <w:rsid w:val="00BA46FC"/>
    <w:rsid w:val="00BB052D"/>
    <w:rsid w:val="00BD4165"/>
    <w:rsid w:val="00BE7568"/>
    <w:rsid w:val="00C0384B"/>
    <w:rsid w:val="00C24AED"/>
    <w:rsid w:val="00C37AFC"/>
    <w:rsid w:val="00C558C1"/>
    <w:rsid w:val="00C75447"/>
    <w:rsid w:val="00C84829"/>
    <w:rsid w:val="00C8722F"/>
    <w:rsid w:val="00C96959"/>
    <w:rsid w:val="00CB7B01"/>
    <w:rsid w:val="00D07951"/>
    <w:rsid w:val="00D14809"/>
    <w:rsid w:val="00D20A90"/>
    <w:rsid w:val="00D60C57"/>
    <w:rsid w:val="00D65F7E"/>
    <w:rsid w:val="00D83167"/>
    <w:rsid w:val="00D96C7E"/>
    <w:rsid w:val="00DB337F"/>
    <w:rsid w:val="00DB5413"/>
    <w:rsid w:val="00DD1898"/>
    <w:rsid w:val="00DF4E88"/>
    <w:rsid w:val="00E14400"/>
    <w:rsid w:val="00E30BBB"/>
    <w:rsid w:val="00E42EA3"/>
    <w:rsid w:val="00E45B4C"/>
    <w:rsid w:val="00E703FA"/>
    <w:rsid w:val="00E9557F"/>
    <w:rsid w:val="00EA2ED8"/>
    <w:rsid w:val="00EC4039"/>
    <w:rsid w:val="00EC54B7"/>
    <w:rsid w:val="00ED61DA"/>
    <w:rsid w:val="00EE7C7D"/>
    <w:rsid w:val="00EF5613"/>
    <w:rsid w:val="00F43211"/>
    <w:rsid w:val="00F60B6B"/>
    <w:rsid w:val="00F76168"/>
    <w:rsid w:val="00F76E73"/>
    <w:rsid w:val="00FB0E36"/>
    <w:rsid w:val="00FB6169"/>
    <w:rsid w:val="00FC571C"/>
    <w:rsid w:val="00FE0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AD5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7"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CB"/>
  </w:style>
  <w:style w:type="paragraph" w:styleId="Heading2">
    <w:name w:val="heading 2"/>
    <w:basedOn w:val="Normal"/>
    <w:next w:val="Normal"/>
    <w:link w:val="Heading2Char"/>
    <w:uiPriority w:val="7"/>
    <w:qFormat/>
    <w:rsid w:val="00FB0E36"/>
    <w:pPr>
      <w:keepNext/>
      <w:spacing w:before="240" w:after="60"/>
      <w:jc w:val="both"/>
      <w:outlineLvl w:val="1"/>
    </w:pPr>
    <w:rPr>
      <w:rFonts w:asciiTheme="majorHAnsi" w:eastAsiaTheme="majorEastAsia" w:hAnsiTheme="majorHAns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0133CB"/>
  </w:style>
  <w:style w:type="paragraph" w:styleId="ListParagraph">
    <w:name w:val="List Paragraph"/>
    <w:basedOn w:val="Normal"/>
    <w:uiPriority w:val="34"/>
    <w:qFormat/>
    <w:rsid w:val="000133CB"/>
    <w:pPr>
      <w:ind w:left="720"/>
      <w:contextualSpacing/>
    </w:pPr>
  </w:style>
  <w:style w:type="character" w:customStyle="1" w:styleId="aqj">
    <w:name w:val="aqj"/>
    <w:basedOn w:val="DefaultParagraphFont"/>
    <w:rsid w:val="000133CB"/>
  </w:style>
  <w:style w:type="character" w:customStyle="1" w:styleId="apple-converted-space">
    <w:name w:val="apple-converted-space"/>
    <w:basedOn w:val="DefaultParagraphFont"/>
    <w:rsid w:val="000133CB"/>
  </w:style>
  <w:style w:type="character" w:styleId="Hyperlink">
    <w:name w:val="Hyperlink"/>
    <w:basedOn w:val="DefaultParagraphFont"/>
    <w:uiPriority w:val="99"/>
    <w:unhideWhenUsed/>
    <w:rsid w:val="000133CB"/>
    <w:rPr>
      <w:color w:val="0000FF" w:themeColor="hyperlink"/>
      <w:u w:val="single"/>
    </w:rPr>
  </w:style>
  <w:style w:type="character" w:customStyle="1" w:styleId="Heading2Char">
    <w:name w:val="Heading 2 Char"/>
    <w:basedOn w:val="DefaultParagraphFont"/>
    <w:link w:val="Heading2"/>
    <w:uiPriority w:val="7"/>
    <w:rsid w:val="00FB0E36"/>
    <w:rPr>
      <w:rFonts w:asciiTheme="majorHAnsi" w:eastAsiaTheme="majorEastAsia" w:hAnsiTheme="majorHAnsi" w:cs="Times New Roman"/>
      <w:b/>
      <w:bCs/>
      <w:i/>
      <w:iCs/>
      <w:sz w:val="28"/>
      <w:szCs w:val="28"/>
    </w:rPr>
  </w:style>
  <w:style w:type="paragraph" w:styleId="ListBullet2">
    <w:name w:val="List Bullet 2"/>
    <w:basedOn w:val="Normal"/>
    <w:uiPriority w:val="99"/>
    <w:semiHidden/>
    <w:unhideWhenUsed/>
    <w:rsid w:val="00FB0E36"/>
    <w:pPr>
      <w:numPr>
        <w:numId w:val="3"/>
      </w:numPr>
      <w:contextualSpacing/>
      <w:jc w:val="both"/>
    </w:pPr>
    <w:rPr>
      <w:rFonts w:eastAsiaTheme="minorHAnsi" w:cs="Times New Roman"/>
    </w:rPr>
  </w:style>
  <w:style w:type="paragraph" w:styleId="NormalWeb">
    <w:name w:val="Normal (Web)"/>
    <w:basedOn w:val="Normal"/>
    <w:uiPriority w:val="99"/>
    <w:unhideWhenUsed/>
    <w:rsid w:val="00292D2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66537"/>
    <w:rPr>
      <w:rFonts w:ascii="Arial" w:hAnsi="Arial" w:cs="Arial"/>
      <w:sz w:val="18"/>
      <w:szCs w:val="18"/>
    </w:rPr>
  </w:style>
  <w:style w:type="character" w:customStyle="1" w:styleId="BalloonTextChar">
    <w:name w:val="Balloon Text Char"/>
    <w:basedOn w:val="DefaultParagraphFont"/>
    <w:link w:val="BalloonText"/>
    <w:uiPriority w:val="99"/>
    <w:semiHidden/>
    <w:rsid w:val="00266537"/>
    <w:rPr>
      <w:rFonts w:ascii="Arial" w:hAnsi="Arial" w:cs="Arial"/>
      <w:sz w:val="18"/>
      <w:szCs w:val="18"/>
    </w:rPr>
  </w:style>
  <w:style w:type="paragraph" w:styleId="Header">
    <w:name w:val="header"/>
    <w:basedOn w:val="Normal"/>
    <w:link w:val="HeaderChar"/>
    <w:uiPriority w:val="99"/>
    <w:unhideWhenUsed/>
    <w:rsid w:val="00A8436A"/>
    <w:pPr>
      <w:tabs>
        <w:tab w:val="center" w:pos="4320"/>
        <w:tab w:val="right" w:pos="8640"/>
      </w:tabs>
    </w:pPr>
  </w:style>
  <w:style w:type="character" w:customStyle="1" w:styleId="HeaderChar">
    <w:name w:val="Header Char"/>
    <w:basedOn w:val="DefaultParagraphFont"/>
    <w:link w:val="Header"/>
    <w:uiPriority w:val="99"/>
    <w:rsid w:val="00A8436A"/>
  </w:style>
  <w:style w:type="paragraph" w:styleId="Footer">
    <w:name w:val="footer"/>
    <w:basedOn w:val="Normal"/>
    <w:link w:val="FooterChar"/>
    <w:uiPriority w:val="99"/>
    <w:unhideWhenUsed/>
    <w:rsid w:val="00A8436A"/>
    <w:pPr>
      <w:tabs>
        <w:tab w:val="center" w:pos="4320"/>
        <w:tab w:val="right" w:pos="8640"/>
      </w:tabs>
    </w:pPr>
  </w:style>
  <w:style w:type="character" w:customStyle="1" w:styleId="FooterChar">
    <w:name w:val="Footer Char"/>
    <w:basedOn w:val="DefaultParagraphFont"/>
    <w:link w:val="Footer"/>
    <w:uiPriority w:val="99"/>
    <w:rsid w:val="00A8436A"/>
  </w:style>
  <w:style w:type="character" w:styleId="FollowedHyperlink">
    <w:name w:val="FollowedHyperlink"/>
    <w:basedOn w:val="DefaultParagraphFont"/>
    <w:uiPriority w:val="99"/>
    <w:semiHidden/>
    <w:unhideWhenUsed/>
    <w:rsid w:val="00B93B6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7"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CB"/>
  </w:style>
  <w:style w:type="paragraph" w:styleId="Heading2">
    <w:name w:val="heading 2"/>
    <w:basedOn w:val="Normal"/>
    <w:next w:val="Normal"/>
    <w:link w:val="Heading2Char"/>
    <w:uiPriority w:val="7"/>
    <w:qFormat/>
    <w:rsid w:val="00FB0E36"/>
    <w:pPr>
      <w:keepNext/>
      <w:spacing w:before="240" w:after="60"/>
      <w:jc w:val="both"/>
      <w:outlineLvl w:val="1"/>
    </w:pPr>
    <w:rPr>
      <w:rFonts w:asciiTheme="majorHAnsi" w:eastAsiaTheme="majorEastAsia" w:hAnsiTheme="majorHAns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0133CB"/>
  </w:style>
  <w:style w:type="paragraph" w:styleId="ListParagraph">
    <w:name w:val="List Paragraph"/>
    <w:basedOn w:val="Normal"/>
    <w:uiPriority w:val="34"/>
    <w:qFormat/>
    <w:rsid w:val="000133CB"/>
    <w:pPr>
      <w:ind w:left="720"/>
      <w:contextualSpacing/>
    </w:pPr>
  </w:style>
  <w:style w:type="character" w:customStyle="1" w:styleId="aqj">
    <w:name w:val="aqj"/>
    <w:basedOn w:val="DefaultParagraphFont"/>
    <w:rsid w:val="000133CB"/>
  </w:style>
  <w:style w:type="character" w:customStyle="1" w:styleId="apple-converted-space">
    <w:name w:val="apple-converted-space"/>
    <w:basedOn w:val="DefaultParagraphFont"/>
    <w:rsid w:val="000133CB"/>
  </w:style>
  <w:style w:type="character" w:styleId="Hyperlink">
    <w:name w:val="Hyperlink"/>
    <w:basedOn w:val="DefaultParagraphFont"/>
    <w:uiPriority w:val="99"/>
    <w:unhideWhenUsed/>
    <w:rsid w:val="000133CB"/>
    <w:rPr>
      <w:color w:val="0000FF" w:themeColor="hyperlink"/>
      <w:u w:val="single"/>
    </w:rPr>
  </w:style>
  <w:style w:type="character" w:customStyle="1" w:styleId="Heading2Char">
    <w:name w:val="Heading 2 Char"/>
    <w:basedOn w:val="DefaultParagraphFont"/>
    <w:link w:val="Heading2"/>
    <w:uiPriority w:val="7"/>
    <w:rsid w:val="00FB0E36"/>
    <w:rPr>
      <w:rFonts w:asciiTheme="majorHAnsi" w:eastAsiaTheme="majorEastAsia" w:hAnsiTheme="majorHAnsi" w:cs="Times New Roman"/>
      <w:b/>
      <w:bCs/>
      <w:i/>
      <w:iCs/>
      <w:sz w:val="28"/>
      <w:szCs w:val="28"/>
    </w:rPr>
  </w:style>
  <w:style w:type="paragraph" w:styleId="ListBullet2">
    <w:name w:val="List Bullet 2"/>
    <w:basedOn w:val="Normal"/>
    <w:uiPriority w:val="99"/>
    <w:semiHidden/>
    <w:unhideWhenUsed/>
    <w:rsid w:val="00FB0E36"/>
    <w:pPr>
      <w:numPr>
        <w:numId w:val="3"/>
      </w:numPr>
      <w:contextualSpacing/>
      <w:jc w:val="both"/>
    </w:pPr>
    <w:rPr>
      <w:rFonts w:eastAsiaTheme="minorHAnsi" w:cs="Times New Roman"/>
    </w:rPr>
  </w:style>
  <w:style w:type="paragraph" w:styleId="NormalWeb">
    <w:name w:val="Normal (Web)"/>
    <w:basedOn w:val="Normal"/>
    <w:uiPriority w:val="99"/>
    <w:unhideWhenUsed/>
    <w:rsid w:val="00292D2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66537"/>
    <w:rPr>
      <w:rFonts w:ascii="Arial" w:hAnsi="Arial" w:cs="Arial"/>
      <w:sz w:val="18"/>
      <w:szCs w:val="18"/>
    </w:rPr>
  </w:style>
  <w:style w:type="character" w:customStyle="1" w:styleId="BalloonTextChar">
    <w:name w:val="Balloon Text Char"/>
    <w:basedOn w:val="DefaultParagraphFont"/>
    <w:link w:val="BalloonText"/>
    <w:uiPriority w:val="99"/>
    <w:semiHidden/>
    <w:rsid w:val="00266537"/>
    <w:rPr>
      <w:rFonts w:ascii="Arial" w:hAnsi="Arial" w:cs="Arial"/>
      <w:sz w:val="18"/>
      <w:szCs w:val="18"/>
    </w:rPr>
  </w:style>
  <w:style w:type="paragraph" w:styleId="Header">
    <w:name w:val="header"/>
    <w:basedOn w:val="Normal"/>
    <w:link w:val="HeaderChar"/>
    <w:uiPriority w:val="99"/>
    <w:unhideWhenUsed/>
    <w:rsid w:val="00A8436A"/>
    <w:pPr>
      <w:tabs>
        <w:tab w:val="center" w:pos="4320"/>
        <w:tab w:val="right" w:pos="8640"/>
      </w:tabs>
    </w:pPr>
  </w:style>
  <w:style w:type="character" w:customStyle="1" w:styleId="HeaderChar">
    <w:name w:val="Header Char"/>
    <w:basedOn w:val="DefaultParagraphFont"/>
    <w:link w:val="Header"/>
    <w:uiPriority w:val="99"/>
    <w:rsid w:val="00A8436A"/>
  </w:style>
  <w:style w:type="paragraph" w:styleId="Footer">
    <w:name w:val="footer"/>
    <w:basedOn w:val="Normal"/>
    <w:link w:val="FooterChar"/>
    <w:uiPriority w:val="99"/>
    <w:unhideWhenUsed/>
    <w:rsid w:val="00A8436A"/>
    <w:pPr>
      <w:tabs>
        <w:tab w:val="center" w:pos="4320"/>
        <w:tab w:val="right" w:pos="8640"/>
      </w:tabs>
    </w:pPr>
  </w:style>
  <w:style w:type="character" w:customStyle="1" w:styleId="FooterChar">
    <w:name w:val="Footer Char"/>
    <w:basedOn w:val="DefaultParagraphFont"/>
    <w:link w:val="Footer"/>
    <w:uiPriority w:val="99"/>
    <w:rsid w:val="00A8436A"/>
  </w:style>
  <w:style w:type="character" w:styleId="FollowedHyperlink">
    <w:name w:val="FollowedHyperlink"/>
    <w:basedOn w:val="DefaultParagraphFont"/>
    <w:uiPriority w:val="99"/>
    <w:semiHidden/>
    <w:unhideWhenUsed/>
    <w:rsid w:val="00B93B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8392">
      <w:bodyDiv w:val="1"/>
      <w:marLeft w:val="0"/>
      <w:marRight w:val="0"/>
      <w:marTop w:val="0"/>
      <w:marBottom w:val="0"/>
      <w:divBdr>
        <w:top w:val="none" w:sz="0" w:space="0" w:color="auto"/>
        <w:left w:val="none" w:sz="0" w:space="0" w:color="auto"/>
        <w:bottom w:val="none" w:sz="0" w:space="0" w:color="auto"/>
        <w:right w:val="none" w:sz="0" w:space="0" w:color="auto"/>
      </w:divBdr>
    </w:div>
    <w:div w:id="305400886">
      <w:bodyDiv w:val="1"/>
      <w:marLeft w:val="0"/>
      <w:marRight w:val="0"/>
      <w:marTop w:val="0"/>
      <w:marBottom w:val="0"/>
      <w:divBdr>
        <w:top w:val="none" w:sz="0" w:space="0" w:color="auto"/>
        <w:left w:val="none" w:sz="0" w:space="0" w:color="auto"/>
        <w:bottom w:val="none" w:sz="0" w:space="0" w:color="auto"/>
        <w:right w:val="none" w:sz="0" w:space="0" w:color="auto"/>
      </w:divBdr>
    </w:div>
    <w:div w:id="308825741">
      <w:bodyDiv w:val="1"/>
      <w:marLeft w:val="0"/>
      <w:marRight w:val="0"/>
      <w:marTop w:val="0"/>
      <w:marBottom w:val="0"/>
      <w:divBdr>
        <w:top w:val="none" w:sz="0" w:space="0" w:color="auto"/>
        <w:left w:val="none" w:sz="0" w:space="0" w:color="auto"/>
        <w:bottom w:val="none" w:sz="0" w:space="0" w:color="auto"/>
        <w:right w:val="none" w:sz="0" w:space="0" w:color="auto"/>
      </w:divBdr>
    </w:div>
    <w:div w:id="430665534">
      <w:bodyDiv w:val="1"/>
      <w:marLeft w:val="0"/>
      <w:marRight w:val="0"/>
      <w:marTop w:val="0"/>
      <w:marBottom w:val="0"/>
      <w:divBdr>
        <w:top w:val="none" w:sz="0" w:space="0" w:color="auto"/>
        <w:left w:val="none" w:sz="0" w:space="0" w:color="auto"/>
        <w:bottom w:val="none" w:sz="0" w:space="0" w:color="auto"/>
        <w:right w:val="none" w:sz="0" w:space="0" w:color="auto"/>
      </w:divBdr>
    </w:div>
    <w:div w:id="478111294">
      <w:bodyDiv w:val="1"/>
      <w:marLeft w:val="0"/>
      <w:marRight w:val="0"/>
      <w:marTop w:val="0"/>
      <w:marBottom w:val="0"/>
      <w:divBdr>
        <w:top w:val="none" w:sz="0" w:space="0" w:color="auto"/>
        <w:left w:val="none" w:sz="0" w:space="0" w:color="auto"/>
        <w:bottom w:val="none" w:sz="0" w:space="0" w:color="auto"/>
        <w:right w:val="none" w:sz="0" w:space="0" w:color="auto"/>
      </w:divBdr>
    </w:div>
    <w:div w:id="560289164">
      <w:bodyDiv w:val="1"/>
      <w:marLeft w:val="0"/>
      <w:marRight w:val="0"/>
      <w:marTop w:val="0"/>
      <w:marBottom w:val="0"/>
      <w:divBdr>
        <w:top w:val="none" w:sz="0" w:space="0" w:color="auto"/>
        <w:left w:val="none" w:sz="0" w:space="0" w:color="auto"/>
        <w:bottom w:val="none" w:sz="0" w:space="0" w:color="auto"/>
        <w:right w:val="none" w:sz="0" w:space="0" w:color="auto"/>
      </w:divBdr>
    </w:div>
    <w:div w:id="706836148">
      <w:bodyDiv w:val="1"/>
      <w:marLeft w:val="0"/>
      <w:marRight w:val="0"/>
      <w:marTop w:val="0"/>
      <w:marBottom w:val="0"/>
      <w:divBdr>
        <w:top w:val="none" w:sz="0" w:space="0" w:color="auto"/>
        <w:left w:val="none" w:sz="0" w:space="0" w:color="auto"/>
        <w:bottom w:val="none" w:sz="0" w:space="0" w:color="auto"/>
        <w:right w:val="none" w:sz="0" w:space="0" w:color="auto"/>
      </w:divBdr>
    </w:div>
    <w:div w:id="831261094">
      <w:bodyDiv w:val="1"/>
      <w:marLeft w:val="0"/>
      <w:marRight w:val="0"/>
      <w:marTop w:val="0"/>
      <w:marBottom w:val="0"/>
      <w:divBdr>
        <w:top w:val="none" w:sz="0" w:space="0" w:color="auto"/>
        <w:left w:val="none" w:sz="0" w:space="0" w:color="auto"/>
        <w:bottom w:val="none" w:sz="0" w:space="0" w:color="auto"/>
        <w:right w:val="none" w:sz="0" w:space="0" w:color="auto"/>
      </w:divBdr>
    </w:div>
    <w:div w:id="845511902">
      <w:bodyDiv w:val="1"/>
      <w:marLeft w:val="0"/>
      <w:marRight w:val="0"/>
      <w:marTop w:val="0"/>
      <w:marBottom w:val="0"/>
      <w:divBdr>
        <w:top w:val="none" w:sz="0" w:space="0" w:color="auto"/>
        <w:left w:val="none" w:sz="0" w:space="0" w:color="auto"/>
        <w:bottom w:val="none" w:sz="0" w:space="0" w:color="auto"/>
        <w:right w:val="none" w:sz="0" w:space="0" w:color="auto"/>
      </w:divBdr>
    </w:div>
    <w:div w:id="1113743272">
      <w:bodyDiv w:val="1"/>
      <w:marLeft w:val="0"/>
      <w:marRight w:val="0"/>
      <w:marTop w:val="0"/>
      <w:marBottom w:val="0"/>
      <w:divBdr>
        <w:top w:val="none" w:sz="0" w:space="0" w:color="auto"/>
        <w:left w:val="none" w:sz="0" w:space="0" w:color="auto"/>
        <w:bottom w:val="none" w:sz="0" w:space="0" w:color="auto"/>
        <w:right w:val="none" w:sz="0" w:space="0" w:color="auto"/>
      </w:divBdr>
    </w:div>
    <w:div w:id="1199859236">
      <w:bodyDiv w:val="1"/>
      <w:marLeft w:val="0"/>
      <w:marRight w:val="0"/>
      <w:marTop w:val="0"/>
      <w:marBottom w:val="0"/>
      <w:divBdr>
        <w:top w:val="none" w:sz="0" w:space="0" w:color="auto"/>
        <w:left w:val="none" w:sz="0" w:space="0" w:color="auto"/>
        <w:bottom w:val="none" w:sz="0" w:space="0" w:color="auto"/>
        <w:right w:val="none" w:sz="0" w:space="0" w:color="auto"/>
      </w:divBdr>
    </w:div>
    <w:div w:id="1212963219">
      <w:bodyDiv w:val="1"/>
      <w:marLeft w:val="0"/>
      <w:marRight w:val="0"/>
      <w:marTop w:val="0"/>
      <w:marBottom w:val="0"/>
      <w:divBdr>
        <w:top w:val="none" w:sz="0" w:space="0" w:color="auto"/>
        <w:left w:val="none" w:sz="0" w:space="0" w:color="auto"/>
        <w:bottom w:val="none" w:sz="0" w:space="0" w:color="auto"/>
        <w:right w:val="none" w:sz="0" w:space="0" w:color="auto"/>
      </w:divBdr>
    </w:div>
    <w:div w:id="1253510714">
      <w:bodyDiv w:val="1"/>
      <w:marLeft w:val="0"/>
      <w:marRight w:val="0"/>
      <w:marTop w:val="0"/>
      <w:marBottom w:val="0"/>
      <w:divBdr>
        <w:top w:val="none" w:sz="0" w:space="0" w:color="auto"/>
        <w:left w:val="none" w:sz="0" w:space="0" w:color="auto"/>
        <w:bottom w:val="none" w:sz="0" w:space="0" w:color="auto"/>
        <w:right w:val="none" w:sz="0" w:space="0" w:color="auto"/>
      </w:divBdr>
    </w:div>
    <w:div w:id="1347055885">
      <w:bodyDiv w:val="1"/>
      <w:marLeft w:val="0"/>
      <w:marRight w:val="0"/>
      <w:marTop w:val="0"/>
      <w:marBottom w:val="0"/>
      <w:divBdr>
        <w:top w:val="none" w:sz="0" w:space="0" w:color="auto"/>
        <w:left w:val="none" w:sz="0" w:space="0" w:color="auto"/>
        <w:bottom w:val="none" w:sz="0" w:space="0" w:color="auto"/>
        <w:right w:val="none" w:sz="0" w:space="0" w:color="auto"/>
      </w:divBdr>
    </w:div>
    <w:div w:id="1485127269">
      <w:bodyDiv w:val="1"/>
      <w:marLeft w:val="0"/>
      <w:marRight w:val="0"/>
      <w:marTop w:val="0"/>
      <w:marBottom w:val="0"/>
      <w:divBdr>
        <w:top w:val="none" w:sz="0" w:space="0" w:color="auto"/>
        <w:left w:val="none" w:sz="0" w:space="0" w:color="auto"/>
        <w:bottom w:val="none" w:sz="0" w:space="0" w:color="auto"/>
        <w:right w:val="none" w:sz="0" w:space="0" w:color="auto"/>
      </w:divBdr>
    </w:div>
    <w:div w:id="1731462624">
      <w:bodyDiv w:val="1"/>
      <w:marLeft w:val="0"/>
      <w:marRight w:val="0"/>
      <w:marTop w:val="0"/>
      <w:marBottom w:val="0"/>
      <w:divBdr>
        <w:top w:val="none" w:sz="0" w:space="0" w:color="auto"/>
        <w:left w:val="none" w:sz="0" w:space="0" w:color="auto"/>
        <w:bottom w:val="none" w:sz="0" w:space="0" w:color="auto"/>
        <w:right w:val="none" w:sz="0" w:space="0" w:color="auto"/>
      </w:divBdr>
    </w:div>
    <w:div w:id="1840345585">
      <w:bodyDiv w:val="1"/>
      <w:marLeft w:val="0"/>
      <w:marRight w:val="0"/>
      <w:marTop w:val="0"/>
      <w:marBottom w:val="0"/>
      <w:divBdr>
        <w:top w:val="none" w:sz="0" w:space="0" w:color="auto"/>
        <w:left w:val="none" w:sz="0" w:space="0" w:color="auto"/>
        <w:bottom w:val="none" w:sz="0" w:space="0" w:color="auto"/>
        <w:right w:val="none" w:sz="0" w:space="0" w:color="auto"/>
      </w:divBdr>
    </w:div>
    <w:div w:id="1927495655">
      <w:bodyDiv w:val="1"/>
      <w:marLeft w:val="0"/>
      <w:marRight w:val="0"/>
      <w:marTop w:val="0"/>
      <w:marBottom w:val="0"/>
      <w:divBdr>
        <w:top w:val="none" w:sz="0" w:space="0" w:color="auto"/>
        <w:left w:val="none" w:sz="0" w:space="0" w:color="auto"/>
        <w:bottom w:val="none" w:sz="0" w:space="0" w:color="auto"/>
        <w:right w:val="none" w:sz="0" w:space="0" w:color="auto"/>
      </w:divBdr>
    </w:div>
    <w:div w:id="1956865900">
      <w:bodyDiv w:val="1"/>
      <w:marLeft w:val="0"/>
      <w:marRight w:val="0"/>
      <w:marTop w:val="0"/>
      <w:marBottom w:val="0"/>
      <w:divBdr>
        <w:top w:val="none" w:sz="0" w:space="0" w:color="auto"/>
        <w:left w:val="none" w:sz="0" w:space="0" w:color="auto"/>
        <w:bottom w:val="none" w:sz="0" w:space="0" w:color="auto"/>
        <w:right w:val="none" w:sz="0" w:space="0" w:color="auto"/>
      </w:divBdr>
    </w:div>
    <w:div w:id="2131976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1358</Words>
  <Characters>7744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Joice</dc:creator>
  <cp:keywords/>
  <dc:description/>
  <cp:lastModifiedBy>Jessica Irons</cp:lastModifiedBy>
  <cp:revision>14</cp:revision>
  <cp:lastPrinted>2016-09-21T18:19:00Z</cp:lastPrinted>
  <dcterms:created xsi:type="dcterms:W3CDTF">2016-11-17T00:39:00Z</dcterms:created>
  <dcterms:modified xsi:type="dcterms:W3CDTF">2017-01-18T19:20:00Z</dcterms:modified>
</cp:coreProperties>
</file>