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D5E2" w14:textId="77777777" w:rsidR="00EC0897" w:rsidRDefault="00EC08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BFFF51" w14:textId="77777777" w:rsidR="00EC0897" w:rsidRDefault="00F54F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SUMMARY</w:t>
      </w: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EC0897" w14:paraId="3719DB0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9373" w14:textId="77777777" w:rsidR="00EC0897" w:rsidRDefault="00F54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Enthusiastic, self-motivated researcher in cancer biology with a passion for teaching and learning. A well-respected and active community leader with 3 years of cell culture and wet lab experience, organization skills, and communication skills.</w:t>
            </w:r>
          </w:p>
          <w:p w14:paraId="00CF987E" w14:textId="77777777" w:rsidR="00EC0897" w:rsidRDefault="00EC0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5F4CA20" w14:textId="77777777" w:rsidR="00EC0897" w:rsidRDefault="00F54F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SKILLS</w:t>
      </w:r>
    </w:p>
    <w:tbl>
      <w:tblPr>
        <w:tblStyle w:val="a0"/>
        <w:tblW w:w="9225" w:type="dxa"/>
        <w:tblInd w:w="235" w:type="dxa"/>
        <w:tblLayout w:type="fixed"/>
        <w:tblLook w:val="0600" w:firstRow="0" w:lastRow="0" w:firstColumn="0" w:lastColumn="0" w:noHBand="1" w:noVBand="1"/>
      </w:tblPr>
      <w:tblGrid>
        <w:gridCol w:w="4710"/>
        <w:gridCol w:w="4515"/>
      </w:tblGrid>
      <w:tr w:rsidR="00EC0897" w14:paraId="277BCABD" w14:textId="77777777">
        <w:trPr>
          <w:trHeight w:val="440"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B1B78" w14:textId="77777777" w:rsidR="00EC0897" w:rsidRDefault="00F54F9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0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culture</w:t>
            </w:r>
          </w:p>
          <w:p w14:paraId="1E59AF86" w14:textId="77777777" w:rsidR="00EC0897" w:rsidRDefault="00F54F9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0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Electrophoresis and Western blotting</w:t>
            </w:r>
          </w:p>
          <w:p w14:paraId="71AF74DA" w14:textId="77777777" w:rsidR="00EC0897" w:rsidRDefault="00F54F9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0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Protein purification</w:t>
            </w:r>
          </w:p>
          <w:p w14:paraId="7322D2D7" w14:textId="77777777" w:rsidR="00EC0897" w:rsidRDefault="00F54F9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0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Site-directed mutagenesis PCR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F87DB" w14:textId="77777777" w:rsidR="00EC0897" w:rsidRDefault="00F54F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Analysis &amp; Problem Solving</w:t>
            </w:r>
          </w:p>
          <w:p w14:paraId="7B0B98DF" w14:textId="77777777" w:rsidR="00EC0897" w:rsidRDefault="00F54F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Interpersonal &amp; Leadership Skills</w:t>
            </w:r>
          </w:p>
          <w:p w14:paraId="06F4ABAF" w14:textId="77777777" w:rsidR="00EC0897" w:rsidRDefault="00F54F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Management &amp; Organization</w:t>
            </w:r>
          </w:p>
          <w:p w14:paraId="736B1809" w14:textId="77777777" w:rsidR="00EC0897" w:rsidRDefault="00F54F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Written &amp; Oral Communication</w:t>
            </w:r>
          </w:p>
          <w:p w14:paraId="6E860BB3" w14:textId="77777777" w:rsidR="00EC0897" w:rsidRDefault="00EC0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1D801D" w14:textId="77777777" w:rsidR="00EC0897" w:rsidRDefault="00F54F98">
      <w:pPr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</w:p>
    <w:tbl>
      <w:tblPr>
        <w:tblStyle w:val="a1"/>
        <w:tblW w:w="9360" w:type="dxa"/>
        <w:tblLayout w:type="fixed"/>
        <w:tblLook w:val="0600" w:firstRow="0" w:lastRow="0" w:firstColumn="0" w:lastColumn="0" w:noHBand="1" w:noVBand="1"/>
      </w:tblPr>
      <w:tblGrid>
        <w:gridCol w:w="7035"/>
        <w:gridCol w:w="2325"/>
      </w:tblGrid>
      <w:tr w:rsidR="00EC0897" w14:paraId="3E9A6C69" w14:textId="77777777"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8AF01" w14:textId="77777777" w:rsidR="00EC0897" w:rsidRDefault="00F54F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Bachelor of Science, Biochemistry </w:t>
            </w:r>
          </w:p>
          <w:p w14:paraId="06EE845F" w14:textId="77777777" w:rsidR="00EC0897" w:rsidRDefault="00F54F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Ohio State University | Columbus, Ohio</w:t>
            </w:r>
          </w:p>
          <w:p w14:paraId="0758DD2C" w14:textId="77777777" w:rsidR="00EC0897" w:rsidRDefault="00F54F9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Honors Program, Dean’s List</w:t>
            </w:r>
          </w:p>
          <w:p w14:paraId="77299E59" w14:textId="77777777" w:rsidR="00EC0897" w:rsidRDefault="00EC0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CB379" w14:textId="77777777" w:rsidR="00EC0897" w:rsidRDefault="00F54F9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Expected: May 2022</w:t>
            </w:r>
          </w:p>
          <w:p w14:paraId="066DD53E" w14:textId="77777777" w:rsidR="00EC0897" w:rsidRDefault="00F54F9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GPA: 3.66/4.00</w:t>
            </w:r>
          </w:p>
        </w:tc>
      </w:tr>
    </w:tbl>
    <w:p w14:paraId="453DDD86" w14:textId="77777777" w:rsidR="00EC0897" w:rsidRDefault="00F54F98">
      <w:pPr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</w:p>
    <w:tbl>
      <w:tblPr>
        <w:tblStyle w:val="a2"/>
        <w:tblW w:w="9360" w:type="dxa"/>
        <w:tblLayout w:type="fixed"/>
        <w:tblLook w:val="0600" w:firstRow="0" w:lastRow="0" w:firstColumn="0" w:lastColumn="0" w:noHBand="1" w:noVBand="1"/>
      </w:tblPr>
      <w:tblGrid>
        <w:gridCol w:w="7102"/>
        <w:gridCol w:w="2258"/>
      </w:tblGrid>
      <w:tr w:rsidR="00EC0897" w14:paraId="79F2689C" w14:textId="77777777" w:rsidTr="009613CA">
        <w:tc>
          <w:tcPr>
            <w:tcW w:w="7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2E4D" w14:textId="77777777" w:rsidR="00EC0897" w:rsidRDefault="00F54F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Chemistry Laboratory Teaching Assistant</w:t>
            </w:r>
          </w:p>
          <w:p w14:paraId="44C52AE5" w14:textId="77777777" w:rsidR="00EC0897" w:rsidRDefault="00F54F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Ohio State University</w:t>
            </w:r>
          </w:p>
          <w:p w14:paraId="5B0B74D2" w14:textId="77777777" w:rsidR="00EC0897" w:rsidRDefault="00F54F9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 a 3-hour weekly laboratory cour</w:t>
            </w:r>
            <w:r>
              <w:rPr>
                <w:rFonts w:ascii="Times New Roman" w:eastAsia="Times New Roman" w:hAnsi="Times New Roman" w:cs="Times New Roman"/>
              </w:rPr>
              <w:t>se and encourage safe, life-long learning inside and outside the classroom through hands-on laboratory experiences</w:t>
            </w:r>
          </w:p>
          <w:p w14:paraId="618D9020" w14:textId="77777777" w:rsidR="00EC0897" w:rsidRDefault="00F54F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Research Intern</w:t>
            </w:r>
          </w:p>
          <w:p w14:paraId="0EDF14CA" w14:textId="77777777" w:rsidR="00EC0897" w:rsidRDefault="00F54F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NCI Systems Biology and Physical Oncology Summer Undergraduate Research Program</w:t>
            </w:r>
          </w:p>
          <w:p w14:paraId="1F2D31D9" w14:textId="77777777" w:rsidR="00EC0897" w:rsidRDefault="00F54F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Johns Hopkins University</w:t>
            </w:r>
          </w:p>
          <w:p w14:paraId="23DE089B" w14:textId="77777777" w:rsidR="00EC0897" w:rsidRDefault="00F54F9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Further develop new imaging method of tumors in 3D at single-cell resolution to study venous invasion in pancreatic cancer using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MatLab</w:t>
            </w:r>
            <w:proofErr w:type="spellEnd"/>
          </w:p>
          <w:p w14:paraId="17FCF3AF" w14:textId="77777777" w:rsidR="00EC0897" w:rsidRDefault="00F54F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EB Garamond" w:eastAsia="EB Garamond" w:hAnsi="EB Garamond" w:cs="EB Garamond"/>
                <w:b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</w:rPr>
              <w:t>tudent Researc</w:t>
            </w:r>
            <w:r>
              <w:rPr>
                <w:rFonts w:ascii="Times New Roman" w:eastAsia="Times New Roman" w:hAnsi="Times New Roman" w:cs="Times New Roman"/>
                <w:b/>
              </w:rPr>
              <w:t>h Assistant</w:t>
            </w:r>
          </w:p>
          <w:p w14:paraId="5E1D3E17" w14:textId="77777777" w:rsidR="00EC0897" w:rsidRDefault="00F54F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James Cancer Hospital Solove Research Institute </w:t>
            </w:r>
          </w:p>
          <w:p w14:paraId="22E3D711" w14:textId="77777777" w:rsidR="00EC0897" w:rsidRDefault="00F54F98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EB Garamond" w:eastAsia="EB Garamond" w:hAnsi="EB Garamond" w:cs="EB Garamond"/>
              </w:rPr>
            </w:pPr>
            <w:r>
              <w:rPr>
                <w:rFonts w:ascii="Times New Roman" w:eastAsia="Times New Roman" w:hAnsi="Times New Roman" w:cs="Times New Roman"/>
              </w:rPr>
              <w:t>Maintain cell cultures and perform protein quantification, cell counts, and IC50 determinations</w:t>
            </w:r>
          </w:p>
          <w:p w14:paraId="19BE716F" w14:textId="77777777" w:rsidR="00EC0897" w:rsidRDefault="00F54F98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EB Garamond" w:eastAsia="EB Garamond" w:hAnsi="EB Garamond" w:cs="EB Garamond"/>
              </w:rPr>
            </w:pPr>
            <w:r>
              <w:rPr>
                <w:rFonts w:ascii="Times New Roman" w:eastAsia="Times New Roman" w:hAnsi="Times New Roman" w:cs="Times New Roman"/>
              </w:rPr>
              <w:t>Research published papers and clinical trials regarding cell-cycle control in sarcoma</w:t>
            </w:r>
          </w:p>
          <w:p w14:paraId="3A126307" w14:textId="77777777" w:rsidR="00EC0897" w:rsidRDefault="00F54F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Student Research Assistant</w:t>
            </w:r>
          </w:p>
          <w:p w14:paraId="6E6DC3C1" w14:textId="77777777" w:rsidR="00EC0897" w:rsidRDefault="00F54F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OSU Department of Chemistry and Biochemistry </w:t>
            </w:r>
          </w:p>
          <w:p w14:paraId="03FBB682" w14:textId="77777777" w:rsidR="00EC0897" w:rsidRDefault="00F54F9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EB Garamond" w:eastAsia="EB Garamond" w:hAnsi="EB Garamond" w:cs="EB Garamond"/>
              </w:rPr>
            </w:pPr>
            <w:r>
              <w:rPr>
                <w:rFonts w:ascii="Times New Roman" w:eastAsia="Times New Roman" w:hAnsi="Times New Roman" w:cs="Times New Roman"/>
              </w:rPr>
              <w:t>Developed teaching methods for General Chemistry courses to establish strong base skills of a sub</w:t>
            </w:r>
            <w:r>
              <w:rPr>
                <w:rFonts w:ascii="Times New Roman" w:eastAsia="Times New Roman" w:hAnsi="Times New Roman" w:cs="Times New Roman"/>
              </w:rPr>
              <w:t>ject and accommodate all learning styles</w:t>
            </w:r>
          </w:p>
        </w:tc>
        <w:tc>
          <w:tcPr>
            <w:tcW w:w="2258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9F92A" w14:textId="226AADE6" w:rsidR="00EC0897" w:rsidRDefault="00F54F98" w:rsidP="009613CA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Aug 2019</w:t>
            </w:r>
            <w:r w:rsidR="009613CA">
              <w:rPr>
                <w:rFonts w:ascii="Times New Roman" w:eastAsia="Times New Roman" w:hAnsi="Times New Roman" w:cs="Times New Roman"/>
              </w:rPr>
              <w:t xml:space="preserve"> - P</w:t>
            </w:r>
            <w:r>
              <w:rPr>
                <w:rFonts w:ascii="Times New Roman" w:eastAsia="Times New Roman" w:hAnsi="Times New Roman" w:cs="Times New Roman"/>
              </w:rPr>
              <w:t>resent</w:t>
            </w:r>
          </w:p>
          <w:p w14:paraId="2E78C183" w14:textId="77777777" w:rsidR="00EC0897" w:rsidRDefault="00EC089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9A47ECD" w14:textId="15B34A69" w:rsidR="00EC0897" w:rsidRDefault="00EC089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A3A4CE7" w14:textId="77777777" w:rsidR="009613CA" w:rsidRDefault="009613CA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6A171DC" w14:textId="77777777" w:rsidR="00EC0897" w:rsidRDefault="00EC089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A99FAA2" w14:textId="77777777" w:rsidR="00EC0897" w:rsidRDefault="00F54F9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 2021 - Present</w:t>
            </w:r>
          </w:p>
          <w:p w14:paraId="60310067" w14:textId="77777777" w:rsidR="00EC0897" w:rsidRDefault="00EC089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2E94A4E" w14:textId="77777777" w:rsidR="00EC0897" w:rsidRDefault="00EC089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AD478D6" w14:textId="49A4FA95" w:rsidR="00EC0897" w:rsidRDefault="00EC089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92DF69A" w14:textId="535A4EEE" w:rsidR="009613CA" w:rsidRDefault="009613CA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A92EA42" w14:textId="77777777" w:rsidR="009613CA" w:rsidRDefault="009613CA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42C962A" w14:textId="77777777" w:rsidR="00EC0897" w:rsidRDefault="00EC089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D899CBA" w14:textId="77777777" w:rsidR="00EC0897" w:rsidRDefault="00F54F9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 2019 - Present</w:t>
            </w:r>
          </w:p>
          <w:p w14:paraId="034E72C0" w14:textId="77777777" w:rsidR="00EC0897" w:rsidRDefault="00EC089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394E7CB" w14:textId="77777777" w:rsidR="00EC0897" w:rsidRDefault="00EC0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28D51DB" w14:textId="77777777" w:rsidR="00EC0897" w:rsidRDefault="00EC0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28A19BE" w14:textId="0131D21A" w:rsidR="00EC0897" w:rsidRDefault="00EC089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F55E70A" w14:textId="77777777" w:rsidR="009613CA" w:rsidRDefault="009613CA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B5274FE" w14:textId="3F7D8DAB" w:rsidR="00EC0897" w:rsidRDefault="00F54F9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 2019 -</w:t>
            </w:r>
            <w:r w:rsidR="009613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Aug 2019</w:t>
            </w:r>
          </w:p>
          <w:p w14:paraId="155F093F" w14:textId="77777777" w:rsidR="00EC0897" w:rsidRDefault="00EC0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3A427C0" w14:textId="77777777" w:rsidR="00EC0897" w:rsidRDefault="00EC0897" w:rsidP="009613CA">
      <w:pPr>
        <w:rPr>
          <w:rFonts w:ascii="Times New Roman" w:eastAsia="Times New Roman" w:hAnsi="Times New Roman" w:cs="Times New Roman"/>
          <w:sz w:val="6"/>
          <w:szCs w:val="6"/>
        </w:rPr>
      </w:pPr>
    </w:p>
    <w:sectPr w:rsidR="00EC0897">
      <w:headerReference w:type="default" r:id="rId7"/>
      <w:pgSz w:w="12240" w:h="15840"/>
      <w:pgMar w:top="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2CF1" w14:textId="77777777" w:rsidR="00F54F98" w:rsidRDefault="00F54F98">
      <w:pPr>
        <w:spacing w:line="240" w:lineRule="auto"/>
      </w:pPr>
      <w:r>
        <w:separator/>
      </w:r>
    </w:p>
  </w:endnote>
  <w:endnote w:type="continuationSeparator" w:id="0">
    <w:p w14:paraId="3354FF38" w14:textId="77777777" w:rsidR="00F54F98" w:rsidRDefault="00F54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D7AD" w14:textId="77777777" w:rsidR="00F54F98" w:rsidRDefault="00F54F98">
      <w:pPr>
        <w:spacing w:line="240" w:lineRule="auto"/>
      </w:pPr>
      <w:r>
        <w:separator/>
      </w:r>
    </w:p>
  </w:footnote>
  <w:footnote w:type="continuationSeparator" w:id="0">
    <w:p w14:paraId="57605322" w14:textId="77777777" w:rsidR="00F54F98" w:rsidRDefault="00F54F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4EEB" w14:textId="77777777" w:rsidR="00EC0897" w:rsidRDefault="00F54F98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36"/>
        <w:szCs w:val="36"/>
      </w:rPr>
      <w:t>Jocelyn Y. Hsu</w:t>
    </w:r>
    <w:r>
      <w:pict w14:anchorId="31BA080C">
        <v:rect id="_x0000_i1025" style="width:0;height:1.5pt" o:hralign="center" o:hrstd="t" o:hr="t" fillcolor="#a0a0a0" stroked="f"/>
      </w:pict>
    </w:r>
  </w:p>
  <w:p w14:paraId="26C277A0" w14:textId="77777777" w:rsidR="00EC0897" w:rsidRDefault="00F54F98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color w:val="434343"/>
        <w:sz w:val="24"/>
        <w:szCs w:val="24"/>
      </w:rPr>
      <w:t>287 Dovetail Dr. Lewis Center, OH 43035 | (614)-657-7571 |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hyperlink r:id="rId1">
      <w:r>
        <w:rPr>
          <w:rFonts w:ascii="Times New Roman" w:eastAsia="Times New Roman" w:hAnsi="Times New Roman" w:cs="Times New Roman"/>
          <w:sz w:val="24"/>
          <w:szCs w:val="24"/>
          <w:u w:val="single"/>
        </w:rPr>
        <w:t>jocelyn_hsu@ymail.com</w:t>
      </w:r>
    </w:hyperlink>
  </w:p>
  <w:p w14:paraId="0D73EF0C" w14:textId="77777777" w:rsidR="00EC0897" w:rsidRDefault="00F54F98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LinkedIn: </w:t>
    </w:r>
    <w:hyperlink r:id="rId2">
      <w:r>
        <w:rPr>
          <w:rFonts w:ascii="Times New Roman" w:eastAsia="Times New Roman" w:hAnsi="Times New Roman" w:cs="Times New Roman"/>
          <w:sz w:val="24"/>
          <w:szCs w:val="24"/>
          <w:u w:val="single"/>
        </w:rPr>
        <w:t>https://www.linkedin.com/in/jocelyn-y-hsu/</w:t>
      </w:r>
    </w:hyperlink>
    <w:r>
      <w:rPr>
        <w:rFonts w:ascii="Times New Roman" w:eastAsia="Times New Roman" w:hAnsi="Times New Roman" w:cs="Times New Roman"/>
        <w:sz w:val="24"/>
        <w:szCs w:val="24"/>
      </w:rPr>
      <w:t xml:space="preserve"> Web: </w:t>
    </w:r>
    <w:hyperlink r:id="rId3">
      <w:r>
        <w:rPr>
          <w:rFonts w:ascii="Times New Roman" w:eastAsia="Times New Roman" w:hAnsi="Times New Roman" w:cs="Times New Roman"/>
          <w:sz w:val="24"/>
          <w:szCs w:val="24"/>
          <w:u w:val="single"/>
        </w:rPr>
        <w:t>www.go.osu.edu/jocelyn-y-hsu</w:t>
      </w:r>
    </w:hyperlink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510E"/>
    <w:multiLevelType w:val="multilevel"/>
    <w:tmpl w:val="A098935C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4B4F28"/>
    <w:multiLevelType w:val="multilevel"/>
    <w:tmpl w:val="EA1CE762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12780B"/>
    <w:multiLevelType w:val="multilevel"/>
    <w:tmpl w:val="FF5ACB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BE493E"/>
    <w:multiLevelType w:val="multilevel"/>
    <w:tmpl w:val="27EAABDA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347841"/>
    <w:multiLevelType w:val="multilevel"/>
    <w:tmpl w:val="3D9AC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D239E6"/>
    <w:multiLevelType w:val="multilevel"/>
    <w:tmpl w:val="BF2ED73C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307E28"/>
    <w:multiLevelType w:val="multilevel"/>
    <w:tmpl w:val="25D850EA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97"/>
    <w:rsid w:val="009613CA"/>
    <w:rsid w:val="00EC0897"/>
    <w:rsid w:val="00F5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1DD87"/>
  <w15:docId w15:val="{13E04FDF-CCFE-4308-A8E6-BD4AD43A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.osu.edu/jocelyn-y-hsu" TargetMode="External"/><Relationship Id="rId2" Type="http://schemas.openxmlformats.org/officeDocument/2006/relationships/hyperlink" Target="https://www.linkedin.com/in/jocelyn-y-hsu/" TargetMode="External"/><Relationship Id="rId1" Type="http://schemas.openxmlformats.org/officeDocument/2006/relationships/hyperlink" Target="mailto:jocelyn_hsu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Hsu, Jocelyn</cp:lastModifiedBy>
  <cp:revision>2</cp:revision>
  <dcterms:created xsi:type="dcterms:W3CDTF">2021-05-11T19:23:00Z</dcterms:created>
  <dcterms:modified xsi:type="dcterms:W3CDTF">2021-05-11T19:26:00Z</dcterms:modified>
</cp:coreProperties>
</file>