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Math 1150 Fall 2019 (20080) Information Sheet</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Lecturer:</w:t>
      </w:r>
      <w:r w:rsidDel="00000000" w:rsidR="00000000" w:rsidRPr="00000000">
        <w:rPr>
          <w:rFonts w:ascii="Times New Roman" w:cs="Times New Roman" w:eastAsia="Times New Roman" w:hAnsi="Times New Roman"/>
          <w:sz w:val="28"/>
          <w:szCs w:val="28"/>
          <w:rtl w:val="0"/>
        </w:rPr>
        <w:t xml:space="preserve"> Timothy Tussing</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Recitation Instructor:</w:t>
      </w:r>
      <w:r w:rsidDel="00000000" w:rsidR="00000000" w:rsidRPr="00000000">
        <w:rPr>
          <w:rFonts w:ascii="Times New Roman" w:cs="Times New Roman" w:eastAsia="Times New Roman" w:hAnsi="Times New Roman"/>
          <w:sz w:val="28"/>
          <w:szCs w:val="28"/>
          <w:rtl w:val="0"/>
        </w:rPr>
        <w:t xml:space="preserve"> Sohail Farhangi</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Email:</w:t>
      </w:r>
      <w:r w:rsidDel="00000000" w:rsidR="00000000" w:rsidRPr="00000000">
        <w:rPr>
          <w:rFonts w:ascii="Times New Roman" w:cs="Times New Roman" w:eastAsia="Times New Roman" w:hAnsi="Times New Roman"/>
          <w:sz w:val="28"/>
          <w:szCs w:val="28"/>
          <w:rtl w:val="0"/>
        </w:rPr>
        <w:t xml:space="preserve"> Farhangi.3@osu.edu</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Office:</w:t>
      </w:r>
      <w:r w:rsidDel="00000000" w:rsidR="00000000" w:rsidRPr="00000000">
        <w:rPr>
          <w:rFonts w:ascii="Times New Roman" w:cs="Times New Roman" w:eastAsia="Times New Roman" w:hAnsi="Times New Roman"/>
          <w:sz w:val="28"/>
          <w:szCs w:val="28"/>
          <w:rtl w:val="0"/>
        </w:rPr>
        <w:t xml:space="preserve"> Math Building (MA) Room 430</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Please note that the Math Building is connected to 3 other buildings, EA, Math Tower (MW), and Cockins Hall (CH). If you do not see my name next to the door, then you might be at room 430 of one of these other buildings. </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Office hours:</w:t>
      </w:r>
      <w:r w:rsidDel="00000000" w:rsidR="00000000" w:rsidRPr="00000000">
        <w:rPr>
          <w:rFonts w:ascii="Times New Roman" w:cs="Times New Roman" w:eastAsia="Times New Roman" w:hAnsi="Times New Roman"/>
          <w:sz w:val="28"/>
          <w:szCs w:val="28"/>
          <w:rtl w:val="0"/>
        </w:rPr>
        <w:t xml:space="preserve"> Monday 3:00pm-5:00pm, Wednesday 10:15am-11:15am, and by appointment.</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MSLC Hours: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Tuesday, and Wednesday from 10:20am until 6:20pm. Thursday from 10:20am until 5:10pm. In Room 004 of Cockins Hall (CH)</w:t>
      </w:r>
    </w:p>
    <w:p w:rsidR="00000000" w:rsidDel="00000000" w:rsidP="00000000" w:rsidRDefault="00000000" w:rsidRPr="00000000" w14:paraId="0000000B">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-Sunday from 3:00pm until 7:00pm in room 010 on the Math Building (MA)</w:t>
      </w:r>
    </w:p>
    <w:p w:rsidR="00000000" w:rsidDel="00000000" w:rsidP="00000000" w:rsidRDefault="00000000" w:rsidRPr="00000000" w14:paraId="0000000C">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-Sohail will be working in the MSLC Wednesdays 11:30am-12:30pm and 3:10pm-4:10pm.</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MSLC Webpage for this course:</w:t>
      </w:r>
      <w:r w:rsidDel="00000000" w:rsidR="00000000" w:rsidRPr="00000000">
        <w:rPr>
          <w:rFonts w:ascii="Times New Roman" w:cs="Times New Roman" w:eastAsia="Times New Roman" w:hAnsi="Times New Roman"/>
          <w:sz w:val="28"/>
          <w:szCs w:val="28"/>
          <w:rtl w:val="0"/>
        </w:rPr>
        <w:t xml:space="preserve"> </w:t>
      </w:r>
      <w:hyperlink r:id="rId6">
        <w:r w:rsidDel="00000000" w:rsidR="00000000" w:rsidRPr="00000000">
          <w:rPr>
            <w:rFonts w:ascii="Times New Roman" w:cs="Times New Roman" w:eastAsia="Times New Roman" w:hAnsi="Times New Roman"/>
            <w:color w:val="1155cc"/>
            <w:sz w:val="28"/>
            <w:szCs w:val="28"/>
            <w:u w:val="single"/>
            <w:rtl w:val="0"/>
          </w:rPr>
          <w:t xml:space="preserve">https://mslc.osu.edu/courses/math/1150</w:t>
        </w:r>
      </w:hyperlink>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slc.osu.edu/courses/math/1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