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08" w:rsidRDefault="00F01908" w:rsidP="00F01908">
      <w:r>
        <w:rPr>
          <w:b/>
        </w:rPr>
        <w:t>W</w:t>
      </w:r>
      <w:r w:rsidR="00BA0496">
        <w:rPr>
          <w:b/>
        </w:rPr>
        <w:t xml:space="preserve">orld </w:t>
      </w:r>
      <w:r>
        <w:rPr>
          <w:b/>
        </w:rPr>
        <w:t>N</w:t>
      </w:r>
      <w:r w:rsidR="00BA0496">
        <w:rPr>
          <w:b/>
        </w:rPr>
        <w:t xml:space="preserve">ews </w:t>
      </w:r>
      <w:r>
        <w:rPr>
          <w:b/>
        </w:rPr>
        <w:t>N</w:t>
      </w:r>
      <w:r w:rsidR="00BA0496">
        <w:rPr>
          <w:b/>
        </w:rPr>
        <w:t>etwork</w:t>
      </w:r>
      <w:r>
        <w:rPr>
          <w:b/>
        </w:rPr>
        <w:t xml:space="preserve"> Breaking News Report</w:t>
      </w:r>
    </w:p>
    <w:p w:rsidR="000B71AD" w:rsidRDefault="00F01908">
      <w:r>
        <w:t xml:space="preserve">The National Government has announced </w:t>
      </w:r>
      <w:r w:rsidR="000B71AD">
        <w:t>that an oil discovery has been made in</w:t>
      </w:r>
      <w:r w:rsidRPr="00F01908">
        <w:t xml:space="preserve"> and around the northern border of the National Park</w:t>
      </w:r>
      <w:r>
        <w:t>! The discovery was made by two competing energy firms, one based in community D and the other in community C</w:t>
      </w:r>
      <w:r w:rsidR="00E64098">
        <w:t xml:space="preserve">. </w:t>
      </w:r>
      <w:r w:rsidR="000B71AD">
        <w:t xml:space="preserve">Geologists from the university in community B identified the “Buckeye Shale Formation” many decades ago, but only until recently did these two private companies develop the technology necessary to extract the crude oil from the Buckeye Shale Formation. </w:t>
      </w:r>
    </w:p>
    <w:p w:rsidR="000B71AD" w:rsidRDefault="00E64098">
      <w:r>
        <w:t xml:space="preserve">These two </w:t>
      </w:r>
      <w:r w:rsidR="000B71AD">
        <w:t xml:space="preserve">competing </w:t>
      </w:r>
      <w:r>
        <w:t>firms ar</w:t>
      </w:r>
      <w:r w:rsidR="00F01908">
        <w:t xml:space="preserve">e </w:t>
      </w:r>
      <w:r w:rsidR="00BA0496">
        <w:t>currently</w:t>
      </w:r>
      <w:r w:rsidR="00F01908">
        <w:t xml:space="preserve"> develop</w:t>
      </w:r>
      <w:r w:rsidR="00BA0496">
        <w:t>ing rival</w:t>
      </w:r>
      <w:r w:rsidR="00F01908">
        <w:t xml:space="preserve"> oil refining and export processing facilities </w:t>
      </w:r>
      <w:r w:rsidR="00BA0496">
        <w:t>near the international shipping ports of community D and C, respectively</w:t>
      </w:r>
      <w:r w:rsidR="00F01908" w:rsidRPr="00F01908">
        <w:t xml:space="preserve">. </w:t>
      </w:r>
      <w:r w:rsidR="00BA0496">
        <w:t>Their goal is to provide petroleum products</w:t>
      </w:r>
      <w:r w:rsidR="000B71AD">
        <w:t xml:space="preserve"> that service both</w:t>
      </w:r>
      <w:r w:rsidR="00BA0496">
        <w:t xml:space="preserve"> domestic and international markets. Both energy firms are </w:t>
      </w:r>
      <w:r>
        <w:t>currently lobbying the National Government for drilling rights in and around the National Park</w:t>
      </w:r>
      <w:r w:rsidR="000B71AD">
        <w:t xml:space="preserve">. </w:t>
      </w:r>
    </w:p>
    <w:p w:rsidR="00BA0496" w:rsidRDefault="000B71AD">
      <w:r>
        <w:t>In addition, to move the extracted crude oil from the Buckeye Shale Formation to the refining facilities at global ports</w:t>
      </w:r>
      <w:r w:rsidRPr="00F01908">
        <w:t xml:space="preserve"> </w:t>
      </w:r>
      <w:r>
        <w:t>in community</w:t>
      </w:r>
      <w:r w:rsidRPr="00F01908">
        <w:t xml:space="preserve"> D or C</w:t>
      </w:r>
      <w:r>
        <w:t xml:space="preserve"> will require at least one major pipeline. These firms have discussed with natural resource </w:t>
      </w:r>
      <w:r w:rsidR="00BC408A">
        <w:t>extraction-based</w:t>
      </w:r>
      <w:r>
        <w:t xml:space="preserve"> </w:t>
      </w:r>
      <w:r w:rsidR="00BC408A">
        <w:t xml:space="preserve">companies </w:t>
      </w:r>
      <w:r>
        <w:t xml:space="preserve">in community E </w:t>
      </w:r>
      <w:r w:rsidR="00BC408A">
        <w:t>and other communities about using their services in efforts</w:t>
      </w:r>
      <w:r w:rsidR="00E64098">
        <w:t xml:space="preserve"> to gather</w:t>
      </w:r>
      <w:r w:rsidR="00BC408A">
        <w:t xml:space="preserve"> land</w:t>
      </w:r>
      <w:r w:rsidR="00E64098">
        <w:t xml:space="preserve"> leases and permits to </w:t>
      </w:r>
      <w:r w:rsidR="00BC408A">
        <w:t>install the necessary</w:t>
      </w:r>
      <w:r w:rsidR="00BA0496">
        <w:t xml:space="preserve"> inter-community pipeline</w:t>
      </w:r>
      <w:r w:rsidR="00BC408A">
        <w:t>s</w:t>
      </w:r>
      <w:r w:rsidR="00BA0496">
        <w:t xml:space="preserve"> to move the crude oil from the northern hinterlands of the nation </w:t>
      </w:r>
      <w:r w:rsidR="00BC408A">
        <w:t xml:space="preserve">to the ports. </w:t>
      </w:r>
    </w:p>
    <w:p w:rsidR="00BA0496" w:rsidRDefault="00BA0496">
      <w:r>
        <w:t xml:space="preserve">The map below demonstrates where the preferred path of each of the three proposed pipelines: </w:t>
      </w:r>
    </w:p>
    <w:p w:rsidR="000B71AD" w:rsidRDefault="000B71AD" w:rsidP="000B71AD">
      <w:pPr>
        <w:pStyle w:val="ListParagraph"/>
        <w:numPr>
          <w:ilvl w:val="0"/>
          <w:numId w:val="15"/>
        </w:numPr>
      </w:pPr>
      <w:proofErr w:type="spellStart"/>
      <w:r>
        <w:t>nDrect</w:t>
      </w:r>
      <w:proofErr w:type="spellEnd"/>
      <w:r>
        <w:t xml:space="preserve"> Line  </w:t>
      </w:r>
    </w:p>
    <w:p w:rsidR="000B71AD" w:rsidRDefault="000B71AD" w:rsidP="000B71AD">
      <w:pPr>
        <w:pStyle w:val="ListParagraph"/>
        <w:numPr>
          <w:ilvl w:val="0"/>
          <w:numId w:val="15"/>
        </w:numPr>
      </w:pPr>
      <w:r>
        <w:t xml:space="preserve">HAD Express  </w:t>
      </w:r>
    </w:p>
    <w:p w:rsidR="00CE5ECE" w:rsidRDefault="000B71AD" w:rsidP="000B71AD">
      <w:pPr>
        <w:pStyle w:val="ListParagraph"/>
        <w:numPr>
          <w:ilvl w:val="0"/>
          <w:numId w:val="15"/>
        </w:numPr>
      </w:pPr>
      <w:r>
        <w:t>C to Sea Pipeline</w:t>
      </w:r>
    </w:p>
    <w:p w:rsidR="000B71AD" w:rsidRDefault="000B71AD" w:rsidP="000B71AD"/>
    <w:p w:rsidR="00CE5ECE" w:rsidRDefault="00E9019A" w:rsidP="00CE5ECE">
      <w:r>
        <w:rPr>
          <w:noProof/>
        </w:rPr>
        <w:drawing>
          <wp:inline distT="0" distB="0" distL="0" distR="0">
            <wp:extent cx="5943600" cy="347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ignment 2 ma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474720"/>
                    </a:xfrm>
                    <a:prstGeom prst="rect">
                      <a:avLst/>
                    </a:prstGeom>
                  </pic:spPr>
                </pic:pic>
              </a:graphicData>
            </a:graphic>
          </wp:inline>
        </w:drawing>
      </w:r>
    </w:p>
    <w:p w:rsidR="000B71AD" w:rsidRDefault="0086607E">
      <w:r>
        <w:lastRenderedPageBreak/>
        <w:t>It is not clear what stance the National Gov</w:t>
      </w:r>
      <w:r w:rsidR="00BA0496">
        <w:t xml:space="preserve">ernment will take on the issues of approving the rights of the energy companies to drill in the park. </w:t>
      </w:r>
    </w:p>
    <w:p w:rsidR="0086607E" w:rsidRDefault="00BA0496">
      <w:r>
        <w:t>In addition, the National Government has yet to</w:t>
      </w:r>
      <w:r w:rsidR="000B71AD">
        <w:t xml:space="preserve"> take a position or intervene in whether</w:t>
      </w:r>
      <w:r>
        <w:t xml:space="preserve"> local communities </w:t>
      </w:r>
      <w:r w:rsidR="000B71AD">
        <w:t xml:space="preserve">can prevent </w:t>
      </w:r>
      <w:r>
        <w:t xml:space="preserve">private companies </w:t>
      </w:r>
      <w:r w:rsidR="000B71AD">
        <w:t>from gathering leases on</w:t>
      </w:r>
      <w:r>
        <w:t xml:space="preserve"> private and public land for pipeline installation.  </w:t>
      </w:r>
    </w:p>
    <w:p w:rsidR="00FF64AE" w:rsidRDefault="0047586F" w:rsidP="00FF64AE">
      <w:r>
        <w:t xml:space="preserve">For communities across the nation, debates are raging over whether drilling should be allowed in the National Park and whether one or all of the pipelines should be permitted. </w:t>
      </w:r>
      <w:r w:rsidR="00FF64AE">
        <w:t xml:space="preserve">Industry and university researchers have produced differing reports on the impact </w:t>
      </w:r>
      <w:r>
        <w:t>that</w:t>
      </w:r>
      <w:r w:rsidR="00FF64AE">
        <w:t xml:space="preserve"> these proposed developments </w:t>
      </w:r>
      <w:r w:rsidR="00BC408A">
        <w:t xml:space="preserve">(oil drilling, pipeline installation, and land leasing) </w:t>
      </w:r>
      <w:r>
        <w:t xml:space="preserve">could have </w:t>
      </w:r>
      <w:r w:rsidR="00FF64AE">
        <w:t xml:space="preserve">on the economy, jobs, and the environment. </w:t>
      </w:r>
    </w:p>
    <w:p w:rsidR="0047586F" w:rsidRDefault="0047586F" w:rsidP="00FF64AE">
      <w:r>
        <w:t xml:space="preserve">In three weeks the Representatives of the National Government will hold hearings as to whether to permit these activities, which will be overseen by the President, through the Secretary of Community Development. The President and Secretary want to know how your community will respond. </w:t>
      </w:r>
    </w:p>
    <w:p w:rsidR="0047586F" w:rsidRPr="0047586F" w:rsidRDefault="0047586F" w:rsidP="00FF64AE">
      <w:pPr>
        <w:rPr>
          <w:i/>
        </w:rPr>
      </w:pPr>
      <w:r>
        <w:rPr>
          <w:i/>
        </w:rPr>
        <w:t xml:space="preserve">How will your community respond?! </w:t>
      </w:r>
    </w:p>
    <w:p w:rsidR="00D11F05" w:rsidRDefault="00D11F05">
      <w:pPr>
        <w:rPr>
          <w:b/>
        </w:rPr>
      </w:pPr>
      <w:r>
        <w:rPr>
          <w:b/>
        </w:rPr>
        <w:br w:type="page"/>
      </w:r>
    </w:p>
    <w:p w:rsidR="0086607E" w:rsidRPr="00247B7B" w:rsidRDefault="00247B7B" w:rsidP="0086607E">
      <w:pPr>
        <w:rPr>
          <w:b/>
          <w:u w:val="single"/>
        </w:rPr>
      </w:pPr>
      <w:r>
        <w:rPr>
          <w:b/>
        </w:rPr>
        <w:lastRenderedPageBreak/>
        <w:t>Assignment 2</w:t>
      </w:r>
    </w:p>
    <w:p w:rsidR="0086607E" w:rsidRPr="00D77872" w:rsidRDefault="0086607E" w:rsidP="0086607E">
      <w:r w:rsidRPr="00D77872">
        <w:t>Section</w:t>
      </w:r>
      <w:r>
        <w:t xml:space="preserve"> 1 </w:t>
      </w:r>
      <w:r w:rsidRPr="00D77872">
        <w:t>= 3</w:t>
      </w:r>
      <w:r w:rsidR="0047586F">
        <w:t>0</w:t>
      </w:r>
      <w:r w:rsidRPr="00D77872">
        <w:t xml:space="preserve"> points </w:t>
      </w:r>
    </w:p>
    <w:p w:rsidR="00247B7B" w:rsidRDefault="0086607E" w:rsidP="00311FCD">
      <w:pPr>
        <w:pStyle w:val="ListParagraph"/>
        <w:numPr>
          <w:ilvl w:val="0"/>
          <w:numId w:val="12"/>
        </w:numPr>
      </w:pPr>
      <w:r w:rsidRPr="00D77872">
        <w:t xml:space="preserve">Describe how your community </w:t>
      </w:r>
      <w:r w:rsidRPr="00311FCD">
        <w:rPr>
          <w:i/>
          <w:iCs/>
        </w:rPr>
        <w:t xml:space="preserve">responded to </w:t>
      </w:r>
      <w:r w:rsidRPr="00D77872">
        <w:t xml:space="preserve">the </w:t>
      </w:r>
      <w:r w:rsidR="0047586F" w:rsidRPr="00F01908">
        <w:t>unconventional oil discovery</w:t>
      </w:r>
      <w:r w:rsidRPr="00D77872">
        <w:t xml:space="preserve"> </w:t>
      </w:r>
      <w:r w:rsidR="0047586F" w:rsidRPr="00F01908">
        <w:t>in and around the northern border of the National Park</w:t>
      </w:r>
      <w:r w:rsidR="00311FCD">
        <w:t xml:space="preserve"> and to the proposal to install up to three pipeline projects to transport the crude oil to potential processing facilities in the communities of C and D. S</w:t>
      </w:r>
      <w:r w:rsidR="0047586F" w:rsidRPr="00D77872">
        <w:t>pecifically,</w:t>
      </w:r>
      <w:r w:rsidR="00311FCD">
        <w:t xml:space="preserve"> your team needs to e</w:t>
      </w:r>
      <w:r w:rsidR="00247B7B">
        <w:t>xplain how your community’s response relates to key aspects of your community’s prior hi</w:t>
      </w:r>
      <w:r w:rsidR="00311FCD">
        <w:t xml:space="preserve">story, </w:t>
      </w:r>
    </w:p>
    <w:p w:rsidR="0086607E" w:rsidRPr="00D77872" w:rsidRDefault="00311FCD" w:rsidP="00311FCD">
      <w:pPr>
        <w:pStyle w:val="ListParagraph"/>
        <w:numPr>
          <w:ilvl w:val="0"/>
          <w:numId w:val="12"/>
        </w:numPr>
      </w:pPr>
      <w:r>
        <w:t>Identify</w:t>
      </w:r>
      <w:r w:rsidR="00247B7B">
        <w:t xml:space="preserve"> </w:t>
      </w:r>
      <w:r>
        <w:t>and differentiate</w:t>
      </w:r>
      <w:r w:rsidR="0086607E" w:rsidRPr="00D77872">
        <w:t xml:space="preserve"> the </w:t>
      </w:r>
      <w:r>
        <w:t xml:space="preserve">community </w:t>
      </w:r>
      <w:r w:rsidR="0086607E" w:rsidRPr="00D77872">
        <w:t>organizations, businesses and/or individuals</w:t>
      </w:r>
      <w:r w:rsidR="0047586F">
        <w:t xml:space="preserve"> that support the National Government in allowing private extraction of the oil in the National Park and</w:t>
      </w:r>
      <w:r w:rsidR="00247B7B">
        <w:t>/or the pipeline construction</w:t>
      </w:r>
      <w:r w:rsidR="0047586F">
        <w:t xml:space="preserve">, </w:t>
      </w:r>
    </w:p>
    <w:p w:rsidR="0047586F" w:rsidRPr="00D77872" w:rsidRDefault="00311FCD" w:rsidP="00311FCD">
      <w:pPr>
        <w:pStyle w:val="ListParagraph"/>
        <w:numPr>
          <w:ilvl w:val="0"/>
          <w:numId w:val="12"/>
        </w:numPr>
      </w:pPr>
      <w:r>
        <w:t>Identify and differentiate</w:t>
      </w:r>
      <w:r w:rsidRPr="00D77872">
        <w:t xml:space="preserve"> </w:t>
      </w:r>
      <w:r w:rsidR="00247B7B" w:rsidRPr="00D77872">
        <w:t xml:space="preserve">the </w:t>
      </w:r>
      <w:r>
        <w:t xml:space="preserve">community </w:t>
      </w:r>
      <w:r w:rsidR="00247B7B" w:rsidRPr="00D77872">
        <w:t>organizations</w:t>
      </w:r>
      <w:r w:rsidR="0047586F" w:rsidRPr="00D77872">
        <w:t>, businesses and/or individuals</w:t>
      </w:r>
      <w:r w:rsidR="0047586F">
        <w:t xml:space="preserve"> that are against the National Government allowing private extraction of the oil in </w:t>
      </w:r>
      <w:r w:rsidR="00247B7B">
        <w:t xml:space="preserve">the National Park and/or the pipeline construction. </w:t>
      </w:r>
    </w:p>
    <w:p w:rsidR="00247B7B" w:rsidRDefault="00247B7B" w:rsidP="00247B7B">
      <w:pPr>
        <w:spacing w:after="0" w:line="240" w:lineRule="auto"/>
      </w:pPr>
    </w:p>
    <w:p w:rsidR="00247B7B" w:rsidRPr="00247B7B" w:rsidRDefault="00247B7B" w:rsidP="00247B7B">
      <w:r w:rsidRPr="00D77872">
        <w:t xml:space="preserve">Section </w:t>
      </w:r>
      <w:r>
        <w:t xml:space="preserve">2 </w:t>
      </w:r>
      <w:r w:rsidRPr="00D77872">
        <w:t>= 2</w:t>
      </w:r>
      <w:r>
        <w:t xml:space="preserve">0 points </w:t>
      </w:r>
    </w:p>
    <w:p w:rsidR="00311FCD" w:rsidRDefault="00247B7B" w:rsidP="00311FCD">
      <w:pPr>
        <w:pStyle w:val="ListParagraph"/>
        <w:numPr>
          <w:ilvl w:val="0"/>
          <w:numId w:val="12"/>
        </w:numPr>
      </w:pPr>
      <w:r>
        <w:t xml:space="preserve">Describe any </w:t>
      </w:r>
      <w:r w:rsidR="0086607E" w:rsidRPr="00D77872">
        <w:t>community development process</w:t>
      </w:r>
      <w:r>
        <w:t>es</w:t>
      </w:r>
      <w:r w:rsidR="0086607E" w:rsidRPr="00D77872">
        <w:t xml:space="preserve"> that your community </w:t>
      </w:r>
      <w:r w:rsidR="00311FCD">
        <w:t>is</w:t>
      </w:r>
      <w:r>
        <w:t xml:space="preserve"> adopt</w:t>
      </w:r>
      <w:r w:rsidR="00311FCD">
        <w:t>ing</w:t>
      </w:r>
      <w:r>
        <w:t xml:space="preserve"> to </w:t>
      </w:r>
      <w:r w:rsidR="00311FCD">
        <w:t xml:space="preserve">inform their two National Representatives of their reaction to these policy questions. If any single community response is identified, then it is important to list </w:t>
      </w:r>
      <w:r w:rsidR="00311FCD" w:rsidRPr="00D77872">
        <w:t xml:space="preserve">any opposing factions that exist within the community who are individually or collectively organized against the </w:t>
      </w:r>
      <w:r w:rsidR="00311FCD">
        <w:t>identification and communication of</w:t>
      </w:r>
      <w:r w:rsidR="00311FCD" w:rsidRPr="00D77872">
        <w:t xml:space="preserve"> your community’s </w:t>
      </w:r>
      <w:r w:rsidR="00311FCD">
        <w:t xml:space="preserve">policy views.  </w:t>
      </w:r>
    </w:p>
    <w:p w:rsidR="0086607E" w:rsidRPr="00D77872" w:rsidRDefault="00311FCD" w:rsidP="00311FCD">
      <w:pPr>
        <w:pStyle w:val="ListParagraph"/>
        <w:numPr>
          <w:ilvl w:val="0"/>
          <w:numId w:val="12"/>
        </w:numPr>
      </w:pPr>
      <w:r>
        <w:t xml:space="preserve">Also list how your community will continue to work to </w:t>
      </w:r>
      <w:r w:rsidR="00247B7B">
        <w:t>achieve its community development goals (through your listed action steps)</w:t>
      </w:r>
      <w:r>
        <w:t xml:space="preserve">. </w:t>
      </w:r>
      <w:r w:rsidR="0086607E" w:rsidRPr="00D77872">
        <w:t>Explain how these efforts relate to (or do not relate to) your development goals and action plan</w:t>
      </w:r>
      <w:r>
        <w:t>s</w:t>
      </w:r>
      <w:r w:rsidR="0086607E" w:rsidRPr="00D77872">
        <w:t xml:space="preserve">.  </w:t>
      </w:r>
    </w:p>
    <w:p w:rsidR="0086607E" w:rsidRPr="00311FCD" w:rsidRDefault="0086607E" w:rsidP="0086607E">
      <w:r w:rsidRPr="00311FCD">
        <w:t>  </w:t>
      </w:r>
    </w:p>
    <w:p w:rsidR="0086607E" w:rsidRPr="00311FCD" w:rsidRDefault="0086607E" w:rsidP="0086607E">
      <w:r w:rsidRPr="00311FCD">
        <w:t>Section 3 = 3</w:t>
      </w:r>
      <w:r w:rsidR="00247B7B" w:rsidRPr="00311FCD">
        <w:t>0</w:t>
      </w:r>
      <w:r w:rsidRPr="00311FCD">
        <w:t xml:space="preserve"> points  </w:t>
      </w:r>
    </w:p>
    <w:p w:rsidR="00311FCD" w:rsidRDefault="0086607E" w:rsidP="00311FCD">
      <w:pPr>
        <w:pStyle w:val="ListParagraph"/>
        <w:numPr>
          <w:ilvl w:val="0"/>
          <w:numId w:val="13"/>
        </w:numPr>
      </w:pPr>
      <w:r w:rsidRPr="00311FCD">
        <w:t xml:space="preserve">Explain </w:t>
      </w:r>
      <w:r w:rsidR="00247B7B" w:rsidRPr="00311FCD">
        <w:t xml:space="preserve">how the unconventional oil discovery </w:t>
      </w:r>
      <w:r w:rsidR="00311FCD" w:rsidRPr="00311FCD">
        <w:t>and pipeline proposals have</w:t>
      </w:r>
      <w:r w:rsidR="00247B7B" w:rsidRPr="00311FCD">
        <w:t xml:space="preserve"> </w:t>
      </w:r>
      <w:r w:rsidR="00311FCD" w:rsidRPr="00311FCD">
        <w:t>affected</w:t>
      </w:r>
      <w:r w:rsidR="00247B7B" w:rsidRPr="00311FCD">
        <w:t xml:space="preserve"> the</w:t>
      </w:r>
      <w:r w:rsidRPr="00311FCD">
        <w:t xml:space="preserve"> stock of each of the seven community capitals (natural, cultural, human, social, political, financial and built capital) in your community; </w:t>
      </w:r>
      <w:r w:rsidR="00311FCD" w:rsidRPr="00311FCD">
        <w:t>specifically,</w:t>
      </w:r>
      <w:r w:rsidRPr="00311FCD">
        <w:t xml:space="preserve"> your team needs to address each community capital using bulleted points written in complete sentence form.</w:t>
      </w:r>
      <w:r w:rsidR="00311FCD">
        <w:t xml:space="preserve"> </w:t>
      </w:r>
    </w:p>
    <w:p w:rsidR="0086607E" w:rsidRPr="00311FCD" w:rsidRDefault="0086607E" w:rsidP="00311FCD">
      <w:pPr>
        <w:pStyle w:val="ListParagraph"/>
        <w:numPr>
          <w:ilvl w:val="0"/>
          <w:numId w:val="13"/>
        </w:numPr>
      </w:pPr>
      <w:r w:rsidRPr="00311FCD">
        <w:t xml:space="preserve">Speculate on how the community will “spiral up” or “spiral down” following this scenario, paying specific attention to the community’s stock of each of the seven community capitals (natural, cultural, human, social, political, financial and built capital) and the interactions across them. </w:t>
      </w:r>
    </w:p>
    <w:p w:rsidR="0086607E" w:rsidRPr="00D77872" w:rsidRDefault="0086607E" w:rsidP="0086607E">
      <w:r w:rsidRPr="00D77872">
        <w:t> </w:t>
      </w:r>
    </w:p>
    <w:p w:rsidR="0086607E" w:rsidRPr="00D77872" w:rsidRDefault="0086607E" w:rsidP="0086607E">
      <w:r w:rsidRPr="00D77872">
        <w:t xml:space="preserve">Section </w:t>
      </w:r>
      <w:r>
        <w:t xml:space="preserve">4 </w:t>
      </w:r>
      <w:r w:rsidRPr="00D77872">
        <w:t>= 2</w:t>
      </w:r>
      <w:r w:rsidR="00247B7B">
        <w:t>0</w:t>
      </w:r>
      <w:r w:rsidRPr="00D77872">
        <w:t xml:space="preserve"> points </w:t>
      </w:r>
    </w:p>
    <w:p w:rsidR="00311FCD" w:rsidRDefault="0086607E" w:rsidP="00311FCD">
      <w:pPr>
        <w:pStyle w:val="ListParagraph"/>
        <w:numPr>
          <w:ilvl w:val="0"/>
          <w:numId w:val="14"/>
        </w:numPr>
      </w:pPr>
      <w:r w:rsidRPr="00D77872">
        <w:t xml:space="preserve">Provide in-text citations and full references for </w:t>
      </w:r>
      <w:r w:rsidRPr="00311FCD">
        <w:rPr>
          <w:i/>
          <w:iCs/>
        </w:rPr>
        <w:t xml:space="preserve">at least four </w:t>
      </w:r>
      <w:r w:rsidRPr="00D77872">
        <w:t xml:space="preserve">references that influenced your team’s work. A minimum of two course and two non-course materials are required. </w:t>
      </w:r>
    </w:p>
    <w:p w:rsidR="00311FCD" w:rsidRDefault="0086607E" w:rsidP="00311FCD">
      <w:pPr>
        <w:pStyle w:val="ListParagraph"/>
        <w:numPr>
          <w:ilvl w:val="0"/>
          <w:numId w:val="14"/>
        </w:numPr>
      </w:pPr>
      <w:r w:rsidRPr="00D77872">
        <w:t xml:space="preserve">These influences should be used to directly inform and justify your team’s decision-making. References in the form of in-text citations (e.g., Campbell 2016) should be featured within the body of the document.  </w:t>
      </w:r>
    </w:p>
    <w:p w:rsidR="0086607E" w:rsidRPr="00D77872" w:rsidRDefault="0086607E" w:rsidP="00311FCD">
      <w:pPr>
        <w:pStyle w:val="ListParagraph"/>
        <w:numPr>
          <w:ilvl w:val="0"/>
          <w:numId w:val="14"/>
        </w:numPr>
      </w:pPr>
      <w:r w:rsidRPr="00D77872">
        <w:t>Make sure your speculations are realistic and draw upon course materials, real-world examples and non-course, independent research.</w:t>
      </w:r>
    </w:p>
    <w:p w:rsidR="0086607E" w:rsidRPr="0086607E" w:rsidRDefault="0086607E">
      <w:bookmarkStart w:id="0" w:name="_GoBack"/>
      <w:bookmarkEnd w:id="0"/>
    </w:p>
    <w:sectPr w:rsidR="0086607E" w:rsidRPr="0086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626"/>
    <w:multiLevelType w:val="hybridMultilevel"/>
    <w:tmpl w:val="20163444"/>
    <w:lvl w:ilvl="0" w:tplc="737E4142">
      <w:start w:val="1"/>
      <w:numFmt w:val="bullet"/>
      <w:lvlText w:val="•"/>
      <w:lvlJc w:val="left"/>
      <w:pPr>
        <w:tabs>
          <w:tab w:val="num" w:pos="720"/>
        </w:tabs>
        <w:ind w:left="720" w:hanging="360"/>
      </w:pPr>
      <w:rPr>
        <w:rFonts w:ascii="Arial" w:hAnsi="Arial" w:hint="default"/>
      </w:rPr>
    </w:lvl>
    <w:lvl w:ilvl="1" w:tplc="CD6676DC" w:tentative="1">
      <w:start w:val="1"/>
      <w:numFmt w:val="bullet"/>
      <w:lvlText w:val="•"/>
      <w:lvlJc w:val="left"/>
      <w:pPr>
        <w:tabs>
          <w:tab w:val="num" w:pos="1440"/>
        </w:tabs>
        <w:ind w:left="1440" w:hanging="360"/>
      </w:pPr>
      <w:rPr>
        <w:rFonts w:ascii="Arial" w:hAnsi="Arial" w:hint="default"/>
      </w:rPr>
    </w:lvl>
    <w:lvl w:ilvl="2" w:tplc="69880E62" w:tentative="1">
      <w:start w:val="1"/>
      <w:numFmt w:val="bullet"/>
      <w:lvlText w:val="•"/>
      <w:lvlJc w:val="left"/>
      <w:pPr>
        <w:tabs>
          <w:tab w:val="num" w:pos="2160"/>
        </w:tabs>
        <w:ind w:left="2160" w:hanging="360"/>
      </w:pPr>
      <w:rPr>
        <w:rFonts w:ascii="Arial" w:hAnsi="Arial" w:hint="default"/>
      </w:rPr>
    </w:lvl>
    <w:lvl w:ilvl="3" w:tplc="32066990" w:tentative="1">
      <w:start w:val="1"/>
      <w:numFmt w:val="bullet"/>
      <w:lvlText w:val="•"/>
      <w:lvlJc w:val="left"/>
      <w:pPr>
        <w:tabs>
          <w:tab w:val="num" w:pos="2880"/>
        </w:tabs>
        <w:ind w:left="2880" w:hanging="360"/>
      </w:pPr>
      <w:rPr>
        <w:rFonts w:ascii="Arial" w:hAnsi="Arial" w:hint="default"/>
      </w:rPr>
    </w:lvl>
    <w:lvl w:ilvl="4" w:tplc="43B4A304" w:tentative="1">
      <w:start w:val="1"/>
      <w:numFmt w:val="bullet"/>
      <w:lvlText w:val="•"/>
      <w:lvlJc w:val="left"/>
      <w:pPr>
        <w:tabs>
          <w:tab w:val="num" w:pos="3600"/>
        </w:tabs>
        <w:ind w:left="3600" w:hanging="360"/>
      </w:pPr>
      <w:rPr>
        <w:rFonts w:ascii="Arial" w:hAnsi="Arial" w:hint="default"/>
      </w:rPr>
    </w:lvl>
    <w:lvl w:ilvl="5" w:tplc="599C42E2" w:tentative="1">
      <w:start w:val="1"/>
      <w:numFmt w:val="bullet"/>
      <w:lvlText w:val="•"/>
      <w:lvlJc w:val="left"/>
      <w:pPr>
        <w:tabs>
          <w:tab w:val="num" w:pos="4320"/>
        </w:tabs>
        <w:ind w:left="4320" w:hanging="360"/>
      </w:pPr>
      <w:rPr>
        <w:rFonts w:ascii="Arial" w:hAnsi="Arial" w:hint="default"/>
      </w:rPr>
    </w:lvl>
    <w:lvl w:ilvl="6" w:tplc="6BF2C4E4" w:tentative="1">
      <w:start w:val="1"/>
      <w:numFmt w:val="bullet"/>
      <w:lvlText w:val="•"/>
      <w:lvlJc w:val="left"/>
      <w:pPr>
        <w:tabs>
          <w:tab w:val="num" w:pos="5040"/>
        </w:tabs>
        <w:ind w:left="5040" w:hanging="360"/>
      </w:pPr>
      <w:rPr>
        <w:rFonts w:ascii="Arial" w:hAnsi="Arial" w:hint="default"/>
      </w:rPr>
    </w:lvl>
    <w:lvl w:ilvl="7" w:tplc="FBFA3BEC" w:tentative="1">
      <w:start w:val="1"/>
      <w:numFmt w:val="bullet"/>
      <w:lvlText w:val="•"/>
      <w:lvlJc w:val="left"/>
      <w:pPr>
        <w:tabs>
          <w:tab w:val="num" w:pos="5760"/>
        </w:tabs>
        <w:ind w:left="5760" w:hanging="360"/>
      </w:pPr>
      <w:rPr>
        <w:rFonts w:ascii="Arial" w:hAnsi="Arial" w:hint="default"/>
      </w:rPr>
    </w:lvl>
    <w:lvl w:ilvl="8" w:tplc="388A6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2A1AE7"/>
    <w:multiLevelType w:val="hybridMultilevel"/>
    <w:tmpl w:val="9C6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661FD"/>
    <w:multiLevelType w:val="hybridMultilevel"/>
    <w:tmpl w:val="E892D532"/>
    <w:lvl w:ilvl="0" w:tplc="7BA28F4E">
      <w:start w:val="1"/>
      <w:numFmt w:val="bullet"/>
      <w:lvlText w:val="•"/>
      <w:lvlJc w:val="left"/>
      <w:pPr>
        <w:tabs>
          <w:tab w:val="num" w:pos="720"/>
        </w:tabs>
        <w:ind w:left="720" w:hanging="360"/>
      </w:pPr>
      <w:rPr>
        <w:rFonts w:ascii="Arial" w:hAnsi="Arial" w:hint="default"/>
      </w:rPr>
    </w:lvl>
    <w:lvl w:ilvl="1" w:tplc="0C2A0C7C" w:tentative="1">
      <w:start w:val="1"/>
      <w:numFmt w:val="bullet"/>
      <w:lvlText w:val="•"/>
      <w:lvlJc w:val="left"/>
      <w:pPr>
        <w:tabs>
          <w:tab w:val="num" w:pos="1440"/>
        </w:tabs>
        <w:ind w:left="1440" w:hanging="360"/>
      </w:pPr>
      <w:rPr>
        <w:rFonts w:ascii="Arial" w:hAnsi="Arial" w:hint="default"/>
      </w:rPr>
    </w:lvl>
    <w:lvl w:ilvl="2" w:tplc="46FE064A" w:tentative="1">
      <w:start w:val="1"/>
      <w:numFmt w:val="bullet"/>
      <w:lvlText w:val="•"/>
      <w:lvlJc w:val="left"/>
      <w:pPr>
        <w:tabs>
          <w:tab w:val="num" w:pos="2160"/>
        </w:tabs>
        <w:ind w:left="2160" w:hanging="360"/>
      </w:pPr>
      <w:rPr>
        <w:rFonts w:ascii="Arial" w:hAnsi="Arial" w:hint="default"/>
      </w:rPr>
    </w:lvl>
    <w:lvl w:ilvl="3" w:tplc="83AAB886" w:tentative="1">
      <w:start w:val="1"/>
      <w:numFmt w:val="bullet"/>
      <w:lvlText w:val="•"/>
      <w:lvlJc w:val="left"/>
      <w:pPr>
        <w:tabs>
          <w:tab w:val="num" w:pos="2880"/>
        </w:tabs>
        <w:ind w:left="2880" w:hanging="360"/>
      </w:pPr>
      <w:rPr>
        <w:rFonts w:ascii="Arial" w:hAnsi="Arial" w:hint="default"/>
      </w:rPr>
    </w:lvl>
    <w:lvl w:ilvl="4" w:tplc="5A68BCD2" w:tentative="1">
      <w:start w:val="1"/>
      <w:numFmt w:val="bullet"/>
      <w:lvlText w:val="•"/>
      <w:lvlJc w:val="left"/>
      <w:pPr>
        <w:tabs>
          <w:tab w:val="num" w:pos="3600"/>
        </w:tabs>
        <w:ind w:left="3600" w:hanging="360"/>
      </w:pPr>
      <w:rPr>
        <w:rFonts w:ascii="Arial" w:hAnsi="Arial" w:hint="default"/>
      </w:rPr>
    </w:lvl>
    <w:lvl w:ilvl="5" w:tplc="7F845A94" w:tentative="1">
      <w:start w:val="1"/>
      <w:numFmt w:val="bullet"/>
      <w:lvlText w:val="•"/>
      <w:lvlJc w:val="left"/>
      <w:pPr>
        <w:tabs>
          <w:tab w:val="num" w:pos="4320"/>
        </w:tabs>
        <w:ind w:left="4320" w:hanging="360"/>
      </w:pPr>
      <w:rPr>
        <w:rFonts w:ascii="Arial" w:hAnsi="Arial" w:hint="default"/>
      </w:rPr>
    </w:lvl>
    <w:lvl w:ilvl="6" w:tplc="4E26583C" w:tentative="1">
      <w:start w:val="1"/>
      <w:numFmt w:val="bullet"/>
      <w:lvlText w:val="•"/>
      <w:lvlJc w:val="left"/>
      <w:pPr>
        <w:tabs>
          <w:tab w:val="num" w:pos="5040"/>
        </w:tabs>
        <w:ind w:left="5040" w:hanging="360"/>
      </w:pPr>
      <w:rPr>
        <w:rFonts w:ascii="Arial" w:hAnsi="Arial" w:hint="default"/>
      </w:rPr>
    </w:lvl>
    <w:lvl w:ilvl="7" w:tplc="7E621756" w:tentative="1">
      <w:start w:val="1"/>
      <w:numFmt w:val="bullet"/>
      <w:lvlText w:val="•"/>
      <w:lvlJc w:val="left"/>
      <w:pPr>
        <w:tabs>
          <w:tab w:val="num" w:pos="5760"/>
        </w:tabs>
        <w:ind w:left="5760" w:hanging="360"/>
      </w:pPr>
      <w:rPr>
        <w:rFonts w:ascii="Arial" w:hAnsi="Arial" w:hint="default"/>
      </w:rPr>
    </w:lvl>
    <w:lvl w:ilvl="8" w:tplc="C1AC59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B4213D"/>
    <w:multiLevelType w:val="hybridMultilevel"/>
    <w:tmpl w:val="B3D2FF22"/>
    <w:lvl w:ilvl="0" w:tplc="6192B78C">
      <w:start w:val="1"/>
      <w:numFmt w:val="bullet"/>
      <w:lvlText w:val="•"/>
      <w:lvlJc w:val="left"/>
      <w:pPr>
        <w:tabs>
          <w:tab w:val="num" w:pos="720"/>
        </w:tabs>
        <w:ind w:left="720" w:hanging="360"/>
      </w:pPr>
      <w:rPr>
        <w:rFonts w:ascii="Arial" w:hAnsi="Arial" w:hint="default"/>
      </w:rPr>
    </w:lvl>
    <w:lvl w:ilvl="1" w:tplc="281890D0" w:tentative="1">
      <w:start w:val="1"/>
      <w:numFmt w:val="bullet"/>
      <w:lvlText w:val="•"/>
      <w:lvlJc w:val="left"/>
      <w:pPr>
        <w:tabs>
          <w:tab w:val="num" w:pos="1440"/>
        </w:tabs>
        <w:ind w:left="1440" w:hanging="360"/>
      </w:pPr>
      <w:rPr>
        <w:rFonts w:ascii="Arial" w:hAnsi="Arial" w:hint="default"/>
      </w:rPr>
    </w:lvl>
    <w:lvl w:ilvl="2" w:tplc="0590E164" w:tentative="1">
      <w:start w:val="1"/>
      <w:numFmt w:val="bullet"/>
      <w:lvlText w:val="•"/>
      <w:lvlJc w:val="left"/>
      <w:pPr>
        <w:tabs>
          <w:tab w:val="num" w:pos="2160"/>
        </w:tabs>
        <w:ind w:left="2160" w:hanging="360"/>
      </w:pPr>
      <w:rPr>
        <w:rFonts w:ascii="Arial" w:hAnsi="Arial" w:hint="default"/>
      </w:rPr>
    </w:lvl>
    <w:lvl w:ilvl="3" w:tplc="5EAAF248" w:tentative="1">
      <w:start w:val="1"/>
      <w:numFmt w:val="bullet"/>
      <w:lvlText w:val="•"/>
      <w:lvlJc w:val="left"/>
      <w:pPr>
        <w:tabs>
          <w:tab w:val="num" w:pos="2880"/>
        </w:tabs>
        <w:ind w:left="2880" w:hanging="360"/>
      </w:pPr>
      <w:rPr>
        <w:rFonts w:ascii="Arial" w:hAnsi="Arial" w:hint="default"/>
      </w:rPr>
    </w:lvl>
    <w:lvl w:ilvl="4" w:tplc="346C5E52" w:tentative="1">
      <w:start w:val="1"/>
      <w:numFmt w:val="bullet"/>
      <w:lvlText w:val="•"/>
      <w:lvlJc w:val="left"/>
      <w:pPr>
        <w:tabs>
          <w:tab w:val="num" w:pos="3600"/>
        </w:tabs>
        <w:ind w:left="3600" w:hanging="360"/>
      </w:pPr>
      <w:rPr>
        <w:rFonts w:ascii="Arial" w:hAnsi="Arial" w:hint="default"/>
      </w:rPr>
    </w:lvl>
    <w:lvl w:ilvl="5" w:tplc="C3FADD1A" w:tentative="1">
      <w:start w:val="1"/>
      <w:numFmt w:val="bullet"/>
      <w:lvlText w:val="•"/>
      <w:lvlJc w:val="left"/>
      <w:pPr>
        <w:tabs>
          <w:tab w:val="num" w:pos="4320"/>
        </w:tabs>
        <w:ind w:left="4320" w:hanging="360"/>
      </w:pPr>
      <w:rPr>
        <w:rFonts w:ascii="Arial" w:hAnsi="Arial" w:hint="default"/>
      </w:rPr>
    </w:lvl>
    <w:lvl w:ilvl="6" w:tplc="E4F07372" w:tentative="1">
      <w:start w:val="1"/>
      <w:numFmt w:val="bullet"/>
      <w:lvlText w:val="•"/>
      <w:lvlJc w:val="left"/>
      <w:pPr>
        <w:tabs>
          <w:tab w:val="num" w:pos="5040"/>
        </w:tabs>
        <w:ind w:left="5040" w:hanging="360"/>
      </w:pPr>
      <w:rPr>
        <w:rFonts w:ascii="Arial" w:hAnsi="Arial" w:hint="default"/>
      </w:rPr>
    </w:lvl>
    <w:lvl w:ilvl="7" w:tplc="455C5B62" w:tentative="1">
      <w:start w:val="1"/>
      <w:numFmt w:val="bullet"/>
      <w:lvlText w:val="•"/>
      <w:lvlJc w:val="left"/>
      <w:pPr>
        <w:tabs>
          <w:tab w:val="num" w:pos="5760"/>
        </w:tabs>
        <w:ind w:left="5760" w:hanging="360"/>
      </w:pPr>
      <w:rPr>
        <w:rFonts w:ascii="Arial" w:hAnsi="Arial" w:hint="default"/>
      </w:rPr>
    </w:lvl>
    <w:lvl w:ilvl="8" w:tplc="137E16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D018AF"/>
    <w:multiLevelType w:val="hybridMultilevel"/>
    <w:tmpl w:val="5A2A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7B3D19"/>
    <w:multiLevelType w:val="hybridMultilevel"/>
    <w:tmpl w:val="6E26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F2B50"/>
    <w:multiLevelType w:val="hybridMultilevel"/>
    <w:tmpl w:val="D26AA4AA"/>
    <w:lvl w:ilvl="0" w:tplc="A0E86F18">
      <w:start w:val="1"/>
      <w:numFmt w:val="bullet"/>
      <w:lvlText w:val="•"/>
      <w:lvlJc w:val="left"/>
      <w:pPr>
        <w:tabs>
          <w:tab w:val="num" w:pos="720"/>
        </w:tabs>
        <w:ind w:left="720" w:hanging="360"/>
      </w:pPr>
      <w:rPr>
        <w:rFonts w:ascii="Arial" w:hAnsi="Arial" w:hint="default"/>
      </w:rPr>
    </w:lvl>
    <w:lvl w:ilvl="1" w:tplc="766EF8F2" w:tentative="1">
      <w:start w:val="1"/>
      <w:numFmt w:val="bullet"/>
      <w:lvlText w:val="•"/>
      <w:lvlJc w:val="left"/>
      <w:pPr>
        <w:tabs>
          <w:tab w:val="num" w:pos="1440"/>
        </w:tabs>
        <w:ind w:left="1440" w:hanging="360"/>
      </w:pPr>
      <w:rPr>
        <w:rFonts w:ascii="Arial" w:hAnsi="Arial" w:hint="default"/>
      </w:rPr>
    </w:lvl>
    <w:lvl w:ilvl="2" w:tplc="031A7BF2" w:tentative="1">
      <w:start w:val="1"/>
      <w:numFmt w:val="bullet"/>
      <w:lvlText w:val="•"/>
      <w:lvlJc w:val="left"/>
      <w:pPr>
        <w:tabs>
          <w:tab w:val="num" w:pos="2160"/>
        </w:tabs>
        <w:ind w:left="2160" w:hanging="360"/>
      </w:pPr>
      <w:rPr>
        <w:rFonts w:ascii="Arial" w:hAnsi="Arial" w:hint="default"/>
      </w:rPr>
    </w:lvl>
    <w:lvl w:ilvl="3" w:tplc="5D2A811C" w:tentative="1">
      <w:start w:val="1"/>
      <w:numFmt w:val="bullet"/>
      <w:lvlText w:val="•"/>
      <w:lvlJc w:val="left"/>
      <w:pPr>
        <w:tabs>
          <w:tab w:val="num" w:pos="2880"/>
        </w:tabs>
        <w:ind w:left="2880" w:hanging="360"/>
      </w:pPr>
      <w:rPr>
        <w:rFonts w:ascii="Arial" w:hAnsi="Arial" w:hint="default"/>
      </w:rPr>
    </w:lvl>
    <w:lvl w:ilvl="4" w:tplc="9476DD3A" w:tentative="1">
      <w:start w:val="1"/>
      <w:numFmt w:val="bullet"/>
      <w:lvlText w:val="•"/>
      <w:lvlJc w:val="left"/>
      <w:pPr>
        <w:tabs>
          <w:tab w:val="num" w:pos="3600"/>
        </w:tabs>
        <w:ind w:left="3600" w:hanging="360"/>
      </w:pPr>
      <w:rPr>
        <w:rFonts w:ascii="Arial" w:hAnsi="Arial" w:hint="default"/>
      </w:rPr>
    </w:lvl>
    <w:lvl w:ilvl="5" w:tplc="A3242FB0" w:tentative="1">
      <w:start w:val="1"/>
      <w:numFmt w:val="bullet"/>
      <w:lvlText w:val="•"/>
      <w:lvlJc w:val="left"/>
      <w:pPr>
        <w:tabs>
          <w:tab w:val="num" w:pos="4320"/>
        </w:tabs>
        <w:ind w:left="4320" w:hanging="360"/>
      </w:pPr>
      <w:rPr>
        <w:rFonts w:ascii="Arial" w:hAnsi="Arial" w:hint="default"/>
      </w:rPr>
    </w:lvl>
    <w:lvl w:ilvl="6" w:tplc="BD2CFB2E" w:tentative="1">
      <w:start w:val="1"/>
      <w:numFmt w:val="bullet"/>
      <w:lvlText w:val="•"/>
      <w:lvlJc w:val="left"/>
      <w:pPr>
        <w:tabs>
          <w:tab w:val="num" w:pos="5040"/>
        </w:tabs>
        <w:ind w:left="5040" w:hanging="360"/>
      </w:pPr>
      <w:rPr>
        <w:rFonts w:ascii="Arial" w:hAnsi="Arial" w:hint="default"/>
      </w:rPr>
    </w:lvl>
    <w:lvl w:ilvl="7" w:tplc="B366C808" w:tentative="1">
      <w:start w:val="1"/>
      <w:numFmt w:val="bullet"/>
      <w:lvlText w:val="•"/>
      <w:lvlJc w:val="left"/>
      <w:pPr>
        <w:tabs>
          <w:tab w:val="num" w:pos="5760"/>
        </w:tabs>
        <w:ind w:left="5760" w:hanging="360"/>
      </w:pPr>
      <w:rPr>
        <w:rFonts w:ascii="Arial" w:hAnsi="Arial" w:hint="default"/>
      </w:rPr>
    </w:lvl>
    <w:lvl w:ilvl="8" w:tplc="91D4D7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2450BE"/>
    <w:multiLevelType w:val="hybridMultilevel"/>
    <w:tmpl w:val="BD364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1338E0"/>
    <w:multiLevelType w:val="hybridMultilevel"/>
    <w:tmpl w:val="E3EE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53314"/>
    <w:multiLevelType w:val="hybridMultilevel"/>
    <w:tmpl w:val="75B64A4C"/>
    <w:lvl w:ilvl="0" w:tplc="C452052E">
      <w:start w:val="1"/>
      <w:numFmt w:val="bullet"/>
      <w:lvlText w:val="•"/>
      <w:lvlJc w:val="left"/>
      <w:pPr>
        <w:tabs>
          <w:tab w:val="num" w:pos="720"/>
        </w:tabs>
        <w:ind w:left="720" w:hanging="360"/>
      </w:pPr>
      <w:rPr>
        <w:rFonts w:ascii="Arial" w:hAnsi="Arial" w:hint="default"/>
      </w:rPr>
    </w:lvl>
    <w:lvl w:ilvl="1" w:tplc="2604DCA0" w:tentative="1">
      <w:start w:val="1"/>
      <w:numFmt w:val="bullet"/>
      <w:lvlText w:val="•"/>
      <w:lvlJc w:val="left"/>
      <w:pPr>
        <w:tabs>
          <w:tab w:val="num" w:pos="1440"/>
        </w:tabs>
        <w:ind w:left="1440" w:hanging="360"/>
      </w:pPr>
      <w:rPr>
        <w:rFonts w:ascii="Arial" w:hAnsi="Arial" w:hint="default"/>
      </w:rPr>
    </w:lvl>
    <w:lvl w:ilvl="2" w:tplc="9B1AC1E0" w:tentative="1">
      <w:start w:val="1"/>
      <w:numFmt w:val="bullet"/>
      <w:lvlText w:val="•"/>
      <w:lvlJc w:val="left"/>
      <w:pPr>
        <w:tabs>
          <w:tab w:val="num" w:pos="2160"/>
        </w:tabs>
        <w:ind w:left="2160" w:hanging="360"/>
      </w:pPr>
      <w:rPr>
        <w:rFonts w:ascii="Arial" w:hAnsi="Arial" w:hint="default"/>
      </w:rPr>
    </w:lvl>
    <w:lvl w:ilvl="3" w:tplc="30047828" w:tentative="1">
      <w:start w:val="1"/>
      <w:numFmt w:val="bullet"/>
      <w:lvlText w:val="•"/>
      <w:lvlJc w:val="left"/>
      <w:pPr>
        <w:tabs>
          <w:tab w:val="num" w:pos="2880"/>
        </w:tabs>
        <w:ind w:left="2880" w:hanging="360"/>
      </w:pPr>
      <w:rPr>
        <w:rFonts w:ascii="Arial" w:hAnsi="Arial" w:hint="default"/>
      </w:rPr>
    </w:lvl>
    <w:lvl w:ilvl="4" w:tplc="31944480" w:tentative="1">
      <w:start w:val="1"/>
      <w:numFmt w:val="bullet"/>
      <w:lvlText w:val="•"/>
      <w:lvlJc w:val="left"/>
      <w:pPr>
        <w:tabs>
          <w:tab w:val="num" w:pos="3600"/>
        </w:tabs>
        <w:ind w:left="3600" w:hanging="360"/>
      </w:pPr>
      <w:rPr>
        <w:rFonts w:ascii="Arial" w:hAnsi="Arial" w:hint="default"/>
      </w:rPr>
    </w:lvl>
    <w:lvl w:ilvl="5" w:tplc="624C82A2" w:tentative="1">
      <w:start w:val="1"/>
      <w:numFmt w:val="bullet"/>
      <w:lvlText w:val="•"/>
      <w:lvlJc w:val="left"/>
      <w:pPr>
        <w:tabs>
          <w:tab w:val="num" w:pos="4320"/>
        </w:tabs>
        <w:ind w:left="4320" w:hanging="360"/>
      </w:pPr>
      <w:rPr>
        <w:rFonts w:ascii="Arial" w:hAnsi="Arial" w:hint="default"/>
      </w:rPr>
    </w:lvl>
    <w:lvl w:ilvl="6" w:tplc="E8B4FCE4" w:tentative="1">
      <w:start w:val="1"/>
      <w:numFmt w:val="bullet"/>
      <w:lvlText w:val="•"/>
      <w:lvlJc w:val="left"/>
      <w:pPr>
        <w:tabs>
          <w:tab w:val="num" w:pos="5040"/>
        </w:tabs>
        <w:ind w:left="5040" w:hanging="360"/>
      </w:pPr>
      <w:rPr>
        <w:rFonts w:ascii="Arial" w:hAnsi="Arial" w:hint="default"/>
      </w:rPr>
    </w:lvl>
    <w:lvl w:ilvl="7" w:tplc="54664964" w:tentative="1">
      <w:start w:val="1"/>
      <w:numFmt w:val="bullet"/>
      <w:lvlText w:val="•"/>
      <w:lvlJc w:val="left"/>
      <w:pPr>
        <w:tabs>
          <w:tab w:val="num" w:pos="5760"/>
        </w:tabs>
        <w:ind w:left="5760" w:hanging="360"/>
      </w:pPr>
      <w:rPr>
        <w:rFonts w:ascii="Arial" w:hAnsi="Arial" w:hint="default"/>
      </w:rPr>
    </w:lvl>
    <w:lvl w:ilvl="8" w:tplc="DA0A3E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AD1B9C"/>
    <w:multiLevelType w:val="hybridMultilevel"/>
    <w:tmpl w:val="D3586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11B96"/>
    <w:multiLevelType w:val="hybridMultilevel"/>
    <w:tmpl w:val="1B6C7994"/>
    <w:lvl w:ilvl="0" w:tplc="95823BFA">
      <w:start w:val="1"/>
      <w:numFmt w:val="bullet"/>
      <w:lvlText w:val="•"/>
      <w:lvlJc w:val="left"/>
      <w:pPr>
        <w:tabs>
          <w:tab w:val="num" w:pos="720"/>
        </w:tabs>
        <w:ind w:left="720" w:hanging="360"/>
      </w:pPr>
      <w:rPr>
        <w:rFonts w:ascii="Arial" w:hAnsi="Arial" w:hint="default"/>
      </w:rPr>
    </w:lvl>
    <w:lvl w:ilvl="1" w:tplc="5A1A16C4" w:tentative="1">
      <w:start w:val="1"/>
      <w:numFmt w:val="bullet"/>
      <w:lvlText w:val="•"/>
      <w:lvlJc w:val="left"/>
      <w:pPr>
        <w:tabs>
          <w:tab w:val="num" w:pos="1440"/>
        </w:tabs>
        <w:ind w:left="1440" w:hanging="360"/>
      </w:pPr>
      <w:rPr>
        <w:rFonts w:ascii="Arial" w:hAnsi="Arial" w:hint="default"/>
      </w:rPr>
    </w:lvl>
    <w:lvl w:ilvl="2" w:tplc="A7F037D8" w:tentative="1">
      <w:start w:val="1"/>
      <w:numFmt w:val="bullet"/>
      <w:lvlText w:val="•"/>
      <w:lvlJc w:val="left"/>
      <w:pPr>
        <w:tabs>
          <w:tab w:val="num" w:pos="2160"/>
        </w:tabs>
        <w:ind w:left="2160" w:hanging="360"/>
      </w:pPr>
      <w:rPr>
        <w:rFonts w:ascii="Arial" w:hAnsi="Arial" w:hint="default"/>
      </w:rPr>
    </w:lvl>
    <w:lvl w:ilvl="3" w:tplc="AB28B11C" w:tentative="1">
      <w:start w:val="1"/>
      <w:numFmt w:val="bullet"/>
      <w:lvlText w:val="•"/>
      <w:lvlJc w:val="left"/>
      <w:pPr>
        <w:tabs>
          <w:tab w:val="num" w:pos="2880"/>
        </w:tabs>
        <w:ind w:left="2880" w:hanging="360"/>
      </w:pPr>
      <w:rPr>
        <w:rFonts w:ascii="Arial" w:hAnsi="Arial" w:hint="default"/>
      </w:rPr>
    </w:lvl>
    <w:lvl w:ilvl="4" w:tplc="039029BC" w:tentative="1">
      <w:start w:val="1"/>
      <w:numFmt w:val="bullet"/>
      <w:lvlText w:val="•"/>
      <w:lvlJc w:val="left"/>
      <w:pPr>
        <w:tabs>
          <w:tab w:val="num" w:pos="3600"/>
        </w:tabs>
        <w:ind w:left="3600" w:hanging="360"/>
      </w:pPr>
      <w:rPr>
        <w:rFonts w:ascii="Arial" w:hAnsi="Arial" w:hint="default"/>
      </w:rPr>
    </w:lvl>
    <w:lvl w:ilvl="5" w:tplc="709688B0" w:tentative="1">
      <w:start w:val="1"/>
      <w:numFmt w:val="bullet"/>
      <w:lvlText w:val="•"/>
      <w:lvlJc w:val="left"/>
      <w:pPr>
        <w:tabs>
          <w:tab w:val="num" w:pos="4320"/>
        </w:tabs>
        <w:ind w:left="4320" w:hanging="360"/>
      </w:pPr>
      <w:rPr>
        <w:rFonts w:ascii="Arial" w:hAnsi="Arial" w:hint="default"/>
      </w:rPr>
    </w:lvl>
    <w:lvl w:ilvl="6" w:tplc="3F82E756" w:tentative="1">
      <w:start w:val="1"/>
      <w:numFmt w:val="bullet"/>
      <w:lvlText w:val="•"/>
      <w:lvlJc w:val="left"/>
      <w:pPr>
        <w:tabs>
          <w:tab w:val="num" w:pos="5040"/>
        </w:tabs>
        <w:ind w:left="5040" w:hanging="360"/>
      </w:pPr>
      <w:rPr>
        <w:rFonts w:ascii="Arial" w:hAnsi="Arial" w:hint="default"/>
      </w:rPr>
    </w:lvl>
    <w:lvl w:ilvl="7" w:tplc="6684686E" w:tentative="1">
      <w:start w:val="1"/>
      <w:numFmt w:val="bullet"/>
      <w:lvlText w:val="•"/>
      <w:lvlJc w:val="left"/>
      <w:pPr>
        <w:tabs>
          <w:tab w:val="num" w:pos="5760"/>
        </w:tabs>
        <w:ind w:left="5760" w:hanging="360"/>
      </w:pPr>
      <w:rPr>
        <w:rFonts w:ascii="Arial" w:hAnsi="Arial" w:hint="default"/>
      </w:rPr>
    </w:lvl>
    <w:lvl w:ilvl="8" w:tplc="B7A25C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E62E2A"/>
    <w:multiLevelType w:val="hybridMultilevel"/>
    <w:tmpl w:val="720C9032"/>
    <w:lvl w:ilvl="0" w:tplc="3F227B2C">
      <w:start w:val="1"/>
      <w:numFmt w:val="bullet"/>
      <w:lvlText w:val="•"/>
      <w:lvlJc w:val="left"/>
      <w:pPr>
        <w:tabs>
          <w:tab w:val="num" w:pos="720"/>
        </w:tabs>
        <w:ind w:left="720" w:hanging="360"/>
      </w:pPr>
      <w:rPr>
        <w:rFonts w:ascii="Arial" w:hAnsi="Arial" w:hint="default"/>
      </w:rPr>
    </w:lvl>
    <w:lvl w:ilvl="1" w:tplc="CFEAE42E" w:tentative="1">
      <w:start w:val="1"/>
      <w:numFmt w:val="bullet"/>
      <w:lvlText w:val="•"/>
      <w:lvlJc w:val="left"/>
      <w:pPr>
        <w:tabs>
          <w:tab w:val="num" w:pos="1440"/>
        </w:tabs>
        <w:ind w:left="1440" w:hanging="360"/>
      </w:pPr>
      <w:rPr>
        <w:rFonts w:ascii="Arial" w:hAnsi="Arial" w:hint="default"/>
      </w:rPr>
    </w:lvl>
    <w:lvl w:ilvl="2" w:tplc="5FEA1EE4" w:tentative="1">
      <w:start w:val="1"/>
      <w:numFmt w:val="bullet"/>
      <w:lvlText w:val="•"/>
      <w:lvlJc w:val="left"/>
      <w:pPr>
        <w:tabs>
          <w:tab w:val="num" w:pos="2160"/>
        </w:tabs>
        <w:ind w:left="2160" w:hanging="360"/>
      </w:pPr>
      <w:rPr>
        <w:rFonts w:ascii="Arial" w:hAnsi="Arial" w:hint="default"/>
      </w:rPr>
    </w:lvl>
    <w:lvl w:ilvl="3" w:tplc="6B1ED12E" w:tentative="1">
      <w:start w:val="1"/>
      <w:numFmt w:val="bullet"/>
      <w:lvlText w:val="•"/>
      <w:lvlJc w:val="left"/>
      <w:pPr>
        <w:tabs>
          <w:tab w:val="num" w:pos="2880"/>
        </w:tabs>
        <w:ind w:left="2880" w:hanging="360"/>
      </w:pPr>
      <w:rPr>
        <w:rFonts w:ascii="Arial" w:hAnsi="Arial" w:hint="default"/>
      </w:rPr>
    </w:lvl>
    <w:lvl w:ilvl="4" w:tplc="7ED06DFA" w:tentative="1">
      <w:start w:val="1"/>
      <w:numFmt w:val="bullet"/>
      <w:lvlText w:val="•"/>
      <w:lvlJc w:val="left"/>
      <w:pPr>
        <w:tabs>
          <w:tab w:val="num" w:pos="3600"/>
        </w:tabs>
        <w:ind w:left="3600" w:hanging="360"/>
      </w:pPr>
      <w:rPr>
        <w:rFonts w:ascii="Arial" w:hAnsi="Arial" w:hint="default"/>
      </w:rPr>
    </w:lvl>
    <w:lvl w:ilvl="5" w:tplc="6FC41F0E" w:tentative="1">
      <w:start w:val="1"/>
      <w:numFmt w:val="bullet"/>
      <w:lvlText w:val="•"/>
      <w:lvlJc w:val="left"/>
      <w:pPr>
        <w:tabs>
          <w:tab w:val="num" w:pos="4320"/>
        </w:tabs>
        <w:ind w:left="4320" w:hanging="360"/>
      </w:pPr>
      <w:rPr>
        <w:rFonts w:ascii="Arial" w:hAnsi="Arial" w:hint="default"/>
      </w:rPr>
    </w:lvl>
    <w:lvl w:ilvl="6" w:tplc="BE50B386" w:tentative="1">
      <w:start w:val="1"/>
      <w:numFmt w:val="bullet"/>
      <w:lvlText w:val="•"/>
      <w:lvlJc w:val="left"/>
      <w:pPr>
        <w:tabs>
          <w:tab w:val="num" w:pos="5040"/>
        </w:tabs>
        <w:ind w:left="5040" w:hanging="360"/>
      </w:pPr>
      <w:rPr>
        <w:rFonts w:ascii="Arial" w:hAnsi="Arial" w:hint="default"/>
      </w:rPr>
    </w:lvl>
    <w:lvl w:ilvl="7" w:tplc="9034AABE" w:tentative="1">
      <w:start w:val="1"/>
      <w:numFmt w:val="bullet"/>
      <w:lvlText w:val="•"/>
      <w:lvlJc w:val="left"/>
      <w:pPr>
        <w:tabs>
          <w:tab w:val="num" w:pos="5760"/>
        </w:tabs>
        <w:ind w:left="5760" w:hanging="360"/>
      </w:pPr>
      <w:rPr>
        <w:rFonts w:ascii="Arial" w:hAnsi="Arial" w:hint="default"/>
      </w:rPr>
    </w:lvl>
    <w:lvl w:ilvl="8" w:tplc="BF1628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114D55"/>
    <w:multiLevelType w:val="hybridMultilevel"/>
    <w:tmpl w:val="1B3414C0"/>
    <w:lvl w:ilvl="0" w:tplc="856AC4C2">
      <w:start w:val="1"/>
      <w:numFmt w:val="bullet"/>
      <w:lvlText w:val="•"/>
      <w:lvlJc w:val="left"/>
      <w:pPr>
        <w:tabs>
          <w:tab w:val="num" w:pos="360"/>
        </w:tabs>
        <w:ind w:left="360" w:hanging="360"/>
      </w:pPr>
      <w:rPr>
        <w:rFonts w:ascii="Arial" w:hAnsi="Arial" w:hint="default"/>
      </w:rPr>
    </w:lvl>
    <w:lvl w:ilvl="1" w:tplc="CD221346">
      <w:start w:val="1"/>
      <w:numFmt w:val="bullet"/>
      <w:lvlText w:val="•"/>
      <w:lvlJc w:val="left"/>
      <w:pPr>
        <w:tabs>
          <w:tab w:val="num" w:pos="1080"/>
        </w:tabs>
        <w:ind w:left="1080" w:hanging="360"/>
      </w:pPr>
      <w:rPr>
        <w:rFonts w:ascii="Arial" w:hAnsi="Arial" w:hint="default"/>
      </w:rPr>
    </w:lvl>
    <w:lvl w:ilvl="2" w:tplc="CDE21724" w:tentative="1">
      <w:start w:val="1"/>
      <w:numFmt w:val="bullet"/>
      <w:lvlText w:val="•"/>
      <w:lvlJc w:val="left"/>
      <w:pPr>
        <w:tabs>
          <w:tab w:val="num" w:pos="1800"/>
        </w:tabs>
        <w:ind w:left="1800" w:hanging="360"/>
      </w:pPr>
      <w:rPr>
        <w:rFonts w:ascii="Arial" w:hAnsi="Arial" w:hint="default"/>
      </w:rPr>
    </w:lvl>
    <w:lvl w:ilvl="3" w:tplc="32FC6C46" w:tentative="1">
      <w:start w:val="1"/>
      <w:numFmt w:val="bullet"/>
      <w:lvlText w:val="•"/>
      <w:lvlJc w:val="left"/>
      <w:pPr>
        <w:tabs>
          <w:tab w:val="num" w:pos="2520"/>
        </w:tabs>
        <w:ind w:left="2520" w:hanging="360"/>
      </w:pPr>
      <w:rPr>
        <w:rFonts w:ascii="Arial" w:hAnsi="Arial" w:hint="default"/>
      </w:rPr>
    </w:lvl>
    <w:lvl w:ilvl="4" w:tplc="1A4E78E6" w:tentative="1">
      <w:start w:val="1"/>
      <w:numFmt w:val="bullet"/>
      <w:lvlText w:val="•"/>
      <w:lvlJc w:val="left"/>
      <w:pPr>
        <w:tabs>
          <w:tab w:val="num" w:pos="3240"/>
        </w:tabs>
        <w:ind w:left="3240" w:hanging="360"/>
      </w:pPr>
      <w:rPr>
        <w:rFonts w:ascii="Arial" w:hAnsi="Arial" w:hint="default"/>
      </w:rPr>
    </w:lvl>
    <w:lvl w:ilvl="5" w:tplc="83A84D2E" w:tentative="1">
      <w:start w:val="1"/>
      <w:numFmt w:val="bullet"/>
      <w:lvlText w:val="•"/>
      <w:lvlJc w:val="left"/>
      <w:pPr>
        <w:tabs>
          <w:tab w:val="num" w:pos="3960"/>
        </w:tabs>
        <w:ind w:left="3960" w:hanging="360"/>
      </w:pPr>
      <w:rPr>
        <w:rFonts w:ascii="Arial" w:hAnsi="Arial" w:hint="default"/>
      </w:rPr>
    </w:lvl>
    <w:lvl w:ilvl="6" w:tplc="4D066B40" w:tentative="1">
      <w:start w:val="1"/>
      <w:numFmt w:val="bullet"/>
      <w:lvlText w:val="•"/>
      <w:lvlJc w:val="left"/>
      <w:pPr>
        <w:tabs>
          <w:tab w:val="num" w:pos="4680"/>
        </w:tabs>
        <w:ind w:left="4680" w:hanging="360"/>
      </w:pPr>
      <w:rPr>
        <w:rFonts w:ascii="Arial" w:hAnsi="Arial" w:hint="default"/>
      </w:rPr>
    </w:lvl>
    <w:lvl w:ilvl="7" w:tplc="D00A859A" w:tentative="1">
      <w:start w:val="1"/>
      <w:numFmt w:val="bullet"/>
      <w:lvlText w:val="•"/>
      <w:lvlJc w:val="left"/>
      <w:pPr>
        <w:tabs>
          <w:tab w:val="num" w:pos="5400"/>
        </w:tabs>
        <w:ind w:left="5400" w:hanging="360"/>
      </w:pPr>
      <w:rPr>
        <w:rFonts w:ascii="Arial" w:hAnsi="Arial" w:hint="default"/>
      </w:rPr>
    </w:lvl>
    <w:lvl w:ilvl="8" w:tplc="DAACB84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A2352D4"/>
    <w:multiLevelType w:val="hybridMultilevel"/>
    <w:tmpl w:val="B82C1238"/>
    <w:lvl w:ilvl="0" w:tplc="3C40CF22">
      <w:start w:val="1"/>
      <w:numFmt w:val="bullet"/>
      <w:lvlText w:val="•"/>
      <w:lvlJc w:val="left"/>
      <w:pPr>
        <w:tabs>
          <w:tab w:val="num" w:pos="720"/>
        </w:tabs>
        <w:ind w:left="720" w:hanging="360"/>
      </w:pPr>
      <w:rPr>
        <w:rFonts w:ascii="Arial" w:hAnsi="Arial" w:hint="default"/>
      </w:rPr>
    </w:lvl>
    <w:lvl w:ilvl="1" w:tplc="F7FE536A" w:tentative="1">
      <w:start w:val="1"/>
      <w:numFmt w:val="bullet"/>
      <w:lvlText w:val="•"/>
      <w:lvlJc w:val="left"/>
      <w:pPr>
        <w:tabs>
          <w:tab w:val="num" w:pos="1440"/>
        </w:tabs>
        <w:ind w:left="1440" w:hanging="360"/>
      </w:pPr>
      <w:rPr>
        <w:rFonts w:ascii="Arial" w:hAnsi="Arial" w:hint="default"/>
      </w:rPr>
    </w:lvl>
    <w:lvl w:ilvl="2" w:tplc="9EC21B8E" w:tentative="1">
      <w:start w:val="1"/>
      <w:numFmt w:val="bullet"/>
      <w:lvlText w:val="•"/>
      <w:lvlJc w:val="left"/>
      <w:pPr>
        <w:tabs>
          <w:tab w:val="num" w:pos="2160"/>
        </w:tabs>
        <w:ind w:left="2160" w:hanging="360"/>
      </w:pPr>
      <w:rPr>
        <w:rFonts w:ascii="Arial" w:hAnsi="Arial" w:hint="default"/>
      </w:rPr>
    </w:lvl>
    <w:lvl w:ilvl="3" w:tplc="9A80BC88" w:tentative="1">
      <w:start w:val="1"/>
      <w:numFmt w:val="bullet"/>
      <w:lvlText w:val="•"/>
      <w:lvlJc w:val="left"/>
      <w:pPr>
        <w:tabs>
          <w:tab w:val="num" w:pos="2880"/>
        </w:tabs>
        <w:ind w:left="2880" w:hanging="360"/>
      </w:pPr>
      <w:rPr>
        <w:rFonts w:ascii="Arial" w:hAnsi="Arial" w:hint="default"/>
      </w:rPr>
    </w:lvl>
    <w:lvl w:ilvl="4" w:tplc="290C3CD0" w:tentative="1">
      <w:start w:val="1"/>
      <w:numFmt w:val="bullet"/>
      <w:lvlText w:val="•"/>
      <w:lvlJc w:val="left"/>
      <w:pPr>
        <w:tabs>
          <w:tab w:val="num" w:pos="3600"/>
        </w:tabs>
        <w:ind w:left="3600" w:hanging="360"/>
      </w:pPr>
      <w:rPr>
        <w:rFonts w:ascii="Arial" w:hAnsi="Arial" w:hint="default"/>
      </w:rPr>
    </w:lvl>
    <w:lvl w:ilvl="5" w:tplc="6F86C4B4" w:tentative="1">
      <w:start w:val="1"/>
      <w:numFmt w:val="bullet"/>
      <w:lvlText w:val="•"/>
      <w:lvlJc w:val="left"/>
      <w:pPr>
        <w:tabs>
          <w:tab w:val="num" w:pos="4320"/>
        </w:tabs>
        <w:ind w:left="4320" w:hanging="360"/>
      </w:pPr>
      <w:rPr>
        <w:rFonts w:ascii="Arial" w:hAnsi="Arial" w:hint="default"/>
      </w:rPr>
    </w:lvl>
    <w:lvl w:ilvl="6" w:tplc="DDFA6EA8" w:tentative="1">
      <w:start w:val="1"/>
      <w:numFmt w:val="bullet"/>
      <w:lvlText w:val="•"/>
      <w:lvlJc w:val="left"/>
      <w:pPr>
        <w:tabs>
          <w:tab w:val="num" w:pos="5040"/>
        </w:tabs>
        <w:ind w:left="5040" w:hanging="360"/>
      </w:pPr>
      <w:rPr>
        <w:rFonts w:ascii="Arial" w:hAnsi="Arial" w:hint="default"/>
      </w:rPr>
    </w:lvl>
    <w:lvl w:ilvl="7" w:tplc="7EE6A230" w:tentative="1">
      <w:start w:val="1"/>
      <w:numFmt w:val="bullet"/>
      <w:lvlText w:val="•"/>
      <w:lvlJc w:val="left"/>
      <w:pPr>
        <w:tabs>
          <w:tab w:val="num" w:pos="5760"/>
        </w:tabs>
        <w:ind w:left="5760" w:hanging="360"/>
      </w:pPr>
      <w:rPr>
        <w:rFonts w:ascii="Arial" w:hAnsi="Arial" w:hint="default"/>
      </w:rPr>
    </w:lvl>
    <w:lvl w:ilvl="8" w:tplc="BCA45DD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2"/>
  </w:num>
  <w:num w:numId="3">
    <w:abstractNumId w:val="3"/>
  </w:num>
  <w:num w:numId="4">
    <w:abstractNumId w:val="9"/>
  </w:num>
  <w:num w:numId="5">
    <w:abstractNumId w:val="11"/>
  </w:num>
  <w:num w:numId="6">
    <w:abstractNumId w:val="13"/>
  </w:num>
  <w:num w:numId="7">
    <w:abstractNumId w:val="6"/>
  </w:num>
  <w:num w:numId="8">
    <w:abstractNumId w:val="2"/>
  </w:num>
  <w:num w:numId="9">
    <w:abstractNumId w:val="0"/>
  </w:num>
  <w:num w:numId="10">
    <w:abstractNumId w:val="8"/>
  </w:num>
  <w:num w:numId="11">
    <w:abstractNumId w:val="5"/>
  </w:num>
  <w:num w:numId="12">
    <w:abstractNumId w:val="10"/>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08"/>
    <w:rsid w:val="000B71AD"/>
    <w:rsid w:val="000E59BD"/>
    <w:rsid w:val="00247B7B"/>
    <w:rsid w:val="00311FCD"/>
    <w:rsid w:val="0047586F"/>
    <w:rsid w:val="004A0ED9"/>
    <w:rsid w:val="0086607E"/>
    <w:rsid w:val="009C3F6C"/>
    <w:rsid w:val="00A61150"/>
    <w:rsid w:val="00BA0496"/>
    <w:rsid w:val="00BC408A"/>
    <w:rsid w:val="00CE5ECE"/>
    <w:rsid w:val="00D11F05"/>
    <w:rsid w:val="00E64098"/>
    <w:rsid w:val="00E9019A"/>
    <w:rsid w:val="00F01908"/>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475C2-2677-4E9D-9D11-F6439B35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7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08212">
      <w:bodyDiv w:val="1"/>
      <w:marLeft w:val="0"/>
      <w:marRight w:val="0"/>
      <w:marTop w:val="0"/>
      <w:marBottom w:val="0"/>
      <w:divBdr>
        <w:top w:val="none" w:sz="0" w:space="0" w:color="auto"/>
        <w:left w:val="none" w:sz="0" w:space="0" w:color="auto"/>
        <w:bottom w:val="none" w:sz="0" w:space="0" w:color="auto"/>
        <w:right w:val="none" w:sz="0" w:space="0" w:color="auto"/>
      </w:divBdr>
    </w:div>
    <w:div w:id="8293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Campbell</dc:creator>
  <cp:keywords/>
  <dc:description/>
  <cp:lastModifiedBy>Joseph Campbell</cp:lastModifiedBy>
  <cp:revision>5</cp:revision>
  <dcterms:created xsi:type="dcterms:W3CDTF">2017-02-01T17:55:00Z</dcterms:created>
  <dcterms:modified xsi:type="dcterms:W3CDTF">2017-02-01T21:53:00Z</dcterms:modified>
</cp:coreProperties>
</file>