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28" w:rsidRDefault="00346828" w:rsidP="00346828">
      <w:pPr>
        <w:widowControl w:val="0"/>
        <w:autoSpaceDE w:val="0"/>
        <w:autoSpaceDN w:val="0"/>
        <w:adjustRightInd w:val="0"/>
        <w:spacing w:after="0" w:line="240" w:lineRule="auto"/>
        <w:ind w:left="120" w:right="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The Ohio State University</w:t>
      </w:r>
    </w:p>
    <w:p w:rsidR="00346828" w:rsidRDefault="00346828" w:rsidP="00346828">
      <w:pPr>
        <w:widowControl w:val="0"/>
        <w:tabs>
          <w:tab w:val="center" w:pos="5486"/>
          <w:tab w:val="left" w:pos="7668"/>
        </w:tabs>
        <w:autoSpaceDE w:val="0"/>
        <w:autoSpaceDN w:val="0"/>
        <w:adjustRightInd w:val="0"/>
        <w:spacing w:after="0" w:line="240" w:lineRule="auto"/>
        <w:ind w:left="120" w:right="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POSITION DESCRIPTION</w:t>
      </w:r>
    </w:p>
    <w:p w:rsidR="00346828" w:rsidRDefault="00346828" w:rsidP="00346828">
      <w:pPr>
        <w:widowControl w:val="0"/>
        <w:tabs>
          <w:tab w:val="center" w:pos="5486"/>
          <w:tab w:val="left" w:pos="7668"/>
        </w:tabs>
        <w:autoSpaceDE w:val="0"/>
        <w:autoSpaceDN w:val="0"/>
        <w:adjustRightInd w:val="0"/>
        <w:spacing w:after="0" w:line="240" w:lineRule="auto"/>
        <w:ind w:left="120" w:right="120"/>
        <w:jc w:val="center"/>
        <w:rPr>
          <w:rFonts w:ascii="Times New Roman" w:hAnsi="Times New Roman" w:cs="Times New Roman"/>
          <w:color w:val="000000"/>
          <w:sz w:val="20"/>
          <w:szCs w:val="20"/>
        </w:rPr>
      </w:pPr>
    </w:p>
    <w:p w:rsidR="00346828" w:rsidRDefault="00346828" w:rsidP="00346828">
      <w:pPr>
        <w:widowControl w:val="0"/>
        <w:pBdr>
          <w:top w:val="triple" w:sz="4" w:space="1" w:color="auto"/>
        </w:pBdr>
        <w:shd w:val="clear" w:color="auto" w:fill="B6DDE8"/>
        <w:tabs>
          <w:tab w:val="left" w:pos="1548"/>
          <w:tab w:val="left" w:pos="7668"/>
        </w:tabs>
        <w:autoSpaceDE w:val="0"/>
        <w:autoSpaceDN w:val="0"/>
        <w:adjustRightInd w:val="0"/>
        <w:spacing w:after="0" w:line="240" w:lineRule="auto"/>
        <w:ind w:left="120" w:right="120"/>
        <w:rPr>
          <w:rFonts w:ascii="Times New Roman" w:hAnsi="Times New Roman" w:cs="Times New Roman"/>
          <w:color w:val="000000"/>
          <w:sz w:val="20"/>
          <w:szCs w:val="20"/>
          <w:highlight w:val="lightGray"/>
        </w:rPr>
      </w:pPr>
    </w:p>
    <w:p w:rsidR="00346828" w:rsidRDefault="00346828" w:rsidP="00346828">
      <w:pPr>
        <w:widowControl w:val="0"/>
        <w:shd w:val="clear" w:color="auto" w:fill="B6DDE8"/>
        <w:tabs>
          <w:tab w:val="left" w:pos="1548"/>
          <w:tab w:val="left" w:pos="5148"/>
          <w:tab w:val="left" w:pos="7308"/>
        </w:tabs>
        <w:autoSpaceDE w:val="0"/>
        <w:autoSpaceDN w:val="0"/>
        <w:adjustRightInd w:val="0"/>
        <w:spacing w:after="0" w:line="240" w:lineRule="auto"/>
        <w:ind w:left="120" w:right="120"/>
        <w:rPr>
          <w:rFonts w:ascii="Times New Roman" w:hAnsi="Times New Roman" w:cs="Times New Roman"/>
          <w:color w:val="000000"/>
          <w:sz w:val="20"/>
          <w:szCs w:val="20"/>
          <w:highlight w:val="lightGray"/>
        </w:rPr>
      </w:pPr>
      <w:r>
        <w:rPr>
          <w:rFonts w:ascii="Times New Roman" w:hAnsi="Times New Roman" w:cs="Times New Roman"/>
          <w:color w:val="000000"/>
          <w:sz w:val="20"/>
          <w:szCs w:val="20"/>
          <w:highlight w:val="lightGray"/>
        </w:rPr>
        <w:t>Name:</w:t>
      </w:r>
      <w:r>
        <w:rPr>
          <w:rFonts w:ascii="Times New Roman" w:hAnsi="Times New Roman" w:cs="Times New Roman"/>
          <w:color w:val="000000"/>
          <w:sz w:val="20"/>
          <w:szCs w:val="20"/>
          <w:highlight w:val="lightGray"/>
        </w:rPr>
        <w:tab/>
      </w:r>
      <w:r>
        <w:rPr>
          <w:rFonts w:ascii="Times New Roman" w:hAnsi="Times New Roman" w:cs="Times New Roman"/>
          <w:color w:val="000000"/>
          <w:sz w:val="20"/>
          <w:szCs w:val="20"/>
          <w:highlight w:val="lightGray"/>
        </w:rPr>
        <w:tab/>
        <w:t>Position #:</w:t>
      </w:r>
      <w:r>
        <w:rPr>
          <w:rFonts w:ascii="Times New Roman" w:hAnsi="Times New Roman" w:cs="Times New Roman"/>
          <w:color w:val="000000"/>
          <w:sz w:val="20"/>
          <w:szCs w:val="20"/>
          <w:highlight w:val="lightGray"/>
        </w:rPr>
        <w:tab/>
      </w:r>
      <w:proofErr w:type="gramStart"/>
      <w:r>
        <w:rPr>
          <w:rFonts w:ascii="Times New Roman" w:hAnsi="Times New Roman" w:cs="Times New Roman"/>
          <w:color w:val="000000"/>
          <w:sz w:val="20"/>
          <w:szCs w:val="20"/>
          <w:highlight w:val="lightGray"/>
        </w:rPr>
        <w:t>00070219  (</w:t>
      </w:r>
      <w:proofErr w:type="gramEnd"/>
      <w:r>
        <w:rPr>
          <w:rFonts w:ascii="Times New Roman" w:hAnsi="Times New Roman" w:cs="Times New Roman"/>
          <w:color w:val="000000"/>
          <w:sz w:val="20"/>
          <w:szCs w:val="20"/>
          <w:highlight w:val="lightGray"/>
        </w:rPr>
        <w:t>Active)</w:t>
      </w:r>
    </w:p>
    <w:p w:rsidR="00346828" w:rsidRDefault="00346828" w:rsidP="00346828">
      <w:pPr>
        <w:widowControl w:val="0"/>
        <w:shd w:val="clear" w:color="auto" w:fill="B6DDE8"/>
        <w:tabs>
          <w:tab w:val="left" w:pos="1548"/>
          <w:tab w:val="left" w:pos="5148"/>
          <w:tab w:val="left" w:pos="7308"/>
        </w:tabs>
        <w:autoSpaceDE w:val="0"/>
        <w:autoSpaceDN w:val="0"/>
        <w:adjustRightInd w:val="0"/>
        <w:spacing w:after="0" w:line="240" w:lineRule="auto"/>
        <w:ind w:left="120" w:right="120"/>
        <w:rPr>
          <w:rFonts w:ascii="Times New Roman" w:hAnsi="Times New Roman" w:cs="Times New Roman"/>
          <w:color w:val="000000"/>
          <w:sz w:val="20"/>
          <w:szCs w:val="20"/>
          <w:highlight w:val="lightGray"/>
        </w:rPr>
      </w:pPr>
      <w:r>
        <w:rPr>
          <w:rFonts w:ascii="Times New Roman" w:hAnsi="Times New Roman" w:cs="Times New Roman"/>
          <w:color w:val="000000"/>
          <w:sz w:val="20"/>
          <w:szCs w:val="20"/>
          <w:highlight w:val="lightGray"/>
        </w:rPr>
        <w:t>Employee ID:</w:t>
      </w:r>
      <w:r>
        <w:rPr>
          <w:rFonts w:ascii="Times New Roman" w:hAnsi="Times New Roman" w:cs="Times New Roman"/>
          <w:color w:val="000000"/>
          <w:sz w:val="20"/>
          <w:szCs w:val="20"/>
          <w:highlight w:val="lightGray"/>
        </w:rPr>
        <w:tab/>
      </w:r>
      <w:r>
        <w:rPr>
          <w:rFonts w:ascii="Times New Roman" w:hAnsi="Times New Roman" w:cs="Times New Roman"/>
          <w:color w:val="000000"/>
          <w:sz w:val="20"/>
          <w:szCs w:val="20"/>
          <w:highlight w:val="lightGray"/>
        </w:rPr>
        <w:tab/>
      </w:r>
      <w:proofErr w:type="spellStart"/>
      <w:r>
        <w:rPr>
          <w:rFonts w:ascii="Times New Roman" w:hAnsi="Times New Roman" w:cs="Times New Roman"/>
          <w:color w:val="000000"/>
          <w:sz w:val="20"/>
          <w:szCs w:val="20"/>
          <w:highlight w:val="lightGray"/>
        </w:rPr>
        <w:t>Jobcode</w:t>
      </w:r>
      <w:proofErr w:type="spellEnd"/>
      <w:r>
        <w:rPr>
          <w:rFonts w:ascii="Times New Roman" w:hAnsi="Times New Roman" w:cs="Times New Roman"/>
          <w:color w:val="000000"/>
          <w:sz w:val="20"/>
          <w:szCs w:val="20"/>
          <w:highlight w:val="lightGray"/>
        </w:rPr>
        <w:t>/Classification:</w:t>
      </w:r>
      <w:r>
        <w:rPr>
          <w:rFonts w:ascii="Times New Roman" w:hAnsi="Times New Roman" w:cs="Times New Roman"/>
          <w:color w:val="000000"/>
          <w:sz w:val="20"/>
          <w:szCs w:val="20"/>
          <w:highlight w:val="lightGray"/>
        </w:rPr>
        <w:tab/>
        <w:t>7968 Student Assistant</w:t>
      </w:r>
    </w:p>
    <w:p w:rsidR="00346828" w:rsidRDefault="00346828" w:rsidP="00346828">
      <w:pPr>
        <w:widowControl w:val="0"/>
        <w:shd w:val="clear" w:color="auto" w:fill="B6DDE8"/>
        <w:tabs>
          <w:tab w:val="left" w:pos="1548"/>
          <w:tab w:val="left" w:pos="5148"/>
          <w:tab w:val="left" w:pos="7308"/>
        </w:tabs>
        <w:autoSpaceDE w:val="0"/>
        <w:autoSpaceDN w:val="0"/>
        <w:adjustRightInd w:val="0"/>
        <w:spacing w:after="0" w:line="240" w:lineRule="auto"/>
        <w:ind w:left="120" w:right="120"/>
        <w:rPr>
          <w:rFonts w:ascii="Times New Roman" w:hAnsi="Times New Roman" w:cs="Times New Roman"/>
          <w:color w:val="000000"/>
          <w:sz w:val="20"/>
          <w:szCs w:val="20"/>
          <w:highlight w:val="lightGray"/>
        </w:rPr>
      </w:pPr>
      <w:r>
        <w:rPr>
          <w:rFonts w:ascii="Times New Roman" w:hAnsi="Times New Roman" w:cs="Times New Roman"/>
          <w:color w:val="000000"/>
          <w:sz w:val="20"/>
          <w:szCs w:val="20"/>
          <w:highlight w:val="lightGray"/>
        </w:rPr>
        <w:t>Effective Date:</w:t>
      </w:r>
      <w:r>
        <w:rPr>
          <w:rFonts w:ascii="Times New Roman" w:hAnsi="Times New Roman" w:cs="Times New Roman"/>
          <w:color w:val="000000"/>
          <w:sz w:val="20"/>
          <w:szCs w:val="20"/>
          <w:highlight w:val="lightGray"/>
        </w:rPr>
        <w:tab/>
      </w:r>
      <w:r>
        <w:rPr>
          <w:rFonts w:ascii="Times New Roman" w:hAnsi="Times New Roman" w:cs="Times New Roman"/>
          <w:color w:val="000000"/>
          <w:sz w:val="20"/>
          <w:szCs w:val="20"/>
          <w:highlight w:val="lightGray"/>
        </w:rPr>
        <w:tab/>
        <w:t>Working Title:</w:t>
      </w:r>
      <w:r>
        <w:rPr>
          <w:rFonts w:ascii="Times New Roman" w:hAnsi="Times New Roman" w:cs="Times New Roman"/>
          <w:color w:val="000000"/>
          <w:sz w:val="20"/>
          <w:szCs w:val="20"/>
          <w:highlight w:val="lightGray"/>
        </w:rPr>
        <w:tab/>
      </w:r>
      <w:proofErr w:type="spellStart"/>
      <w:r>
        <w:rPr>
          <w:rFonts w:ascii="Times New Roman" w:hAnsi="Times New Roman" w:cs="Times New Roman"/>
          <w:color w:val="000000"/>
          <w:sz w:val="20"/>
          <w:szCs w:val="20"/>
          <w:highlight w:val="lightGray"/>
        </w:rPr>
        <w:t>Stdt</w:t>
      </w:r>
      <w:proofErr w:type="spellEnd"/>
      <w:r>
        <w:rPr>
          <w:rFonts w:ascii="Times New Roman" w:hAnsi="Times New Roman" w:cs="Times New Roman"/>
          <w:color w:val="000000"/>
          <w:sz w:val="20"/>
          <w:szCs w:val="20"/>
          <w:highlight w:val="lightGray"/>
        </w:rPr>
        <w:t xml:space="preserve"> </w:t>
      </w:r>
      <w:proofErr w:type="spellStart"/>
      <w:r>
        <w:rPr>
          <w:rFonts w:ascii="Times New Roman" w:hAnsi="Times New Roman" w:cs="Times New Roman"/>
          <w:color w:val="000000"/>
          <w:sz w:val="20"/>
          <w:szCs w:val="20"/>
          <w:highlight w:val="lightGray"/>
        </w:rPr>
        <w:t>Ast</w:t>
      </w:r>
      <w:proofErr w:type="spellEnd"/>
      <w:r>
        <w:rPr>
          <w:rFonts w:ascii="Times New Roman" w:hAnsi="Times New Roman" w:cs="Times New Roman"/>
          <w:color w:val="000000"/>
          <w:sz w:val="20"/>
          <w:szCs w:val="20"/>
          <w:highlight w:val="lightGray"/>
        </w:rPr>
        <w:t xml:space="preserve"> ES Imaging Center</w:t>
      </w:r>
    </w:p>
    <w:p w:rsidR="00346828" w:rsidRDefault="00346828" w:rsidP="00346828">
      <w:pPr>
        <w:widowControl w:val="0"/>
        <w:pBdr>
          <w:bottom w:val="triple" w:sz="4" w:space="1" w:color="auto"/>
        </w:pBdr>
        <w:shd w:val="clear" w:color="auto" w:fill="B6DDE8"/>
        <w:tabs>
          <w:tab w:val="left" w:pos="2268"/>
          <w:tab w:val="left" w:pos="5328"/>
          <w:tab w:val="left" w:pos="7308"/>
        </w:tabs>
        <w:autoSpaceDE w:val="0"/>
        <w:autoSpaceDN w:val="0"/>
        <w:adjustRightInd w:val="0"/>
        <w:spacing w:after="0" w:line="240" w:lineRule="auto"/>
        <w:ind w:left="120" w:right="120"/>
        <w:rPr>
          <w:rFonts w:ascii="Times New Roman" w:hAnsi="Times New Roman" w:cs="Times New Roman"/>
          <w:color w:val="000000"/>
          <w:sz w:val="20"/>
          <w:szCs w:val="20"/>
          <w:highlight w:val="lightGray"/>
        </w:rPr>
      </w:pPr>
    </w:p>
    <w:p w:rsidR="00346828" w:rsidRDefault="00346828" w:rsidP="00346828">
      <w:pPr>
        <w:widowControl w:val="0"/>
        <w:tabs>
          <w:tab w:val="left" w:pos="2268"/>
          <w:tab w:val="left" w:pos="5868"/>
          <w:tab w:val="left" w:pos="8028"/>
        </w:tabs>
        <w:autoSpaceDE w:val="0"/>
        <w:autoSpaceDN w:val="0"/>
        <w:adjustRightInd w:val="0"/>
        <w:spacing w:after="0" w:line="240" w:lineRule="auto"/>
        <w:ind w:left="120" w:right="120"/>
        <w:rPr>
          <w:rFonts w:ascii="Times New Roman" w:hAnsi="Times New Roman" w:cs="Times New Roman"/>
          <w:color w:val="000000"/>
          <w:sz w:val="18"/>
          <w:szCs w:val="18"/>
        </w:rPr>
      </w:pPr>
    </w:p>
    <w:p w:rsidR="00346828" w:rsidRDefault="00346828" w:rsidP="00346828">
      <w:pPr>
        <w:widowControl w:val="0"/>
        <w:tabs>
          <w:tab w:val="left" w:pos="2268"/>
          <w:tab w:val="left" w:pos="5868"/>
          <w:tab w:val="left" w:pos="8028"/>
        </w:tabs>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Class Indicator:</w:t>
      </w:r>
      <w:r>
        <w:rPr>
          <w:rFonts w:ascii="Times New Roman" w:hAnsi="Times New Roman" w:cs="Times New Roman"/>
          <w:color w:val="000000"/>
          <w:sz w:val="18"/>
          <w:szCs w:val="18"/>
        </w:rPr>
        <w:tab/>
        <w:t>Student</w:t>
      </w:r>
      <w:r>
        <w:rPr>
          <w:rFonts w:ascii="Times New Roman" w:hAnsi="Times New Roman" w:cs="Times New Roman"/>
          <w:color w:val="000000"/>
          <w:sz w:val="18"/>
          <w:szCs w:val="18"/>
        </w:rPr>
        <w:tab/>
        <w:t>Position Status:</w:t>
      </w:r>
      <w:r>
        <w:rPr>
          <w:rFonts w:ascii="Times New Roman" w:hAnsi="Times New Roman" w:cs="Times New Roman"/>
          <w:color w:val="000000"/>
          <w:sz w:val="18"/>
          <w:szCs w:val="18"/>
        </w:rPr>
        <w:tab/>
        <w:t>Approved</w:t>
      </w:r>
    </w:p>
    <w:p w:rsidR="00346828" w:rsidRDefault="00346828" w:rsidP="00346828">
      <w:pPr>
        <w:widowControl w:val="0"/>
        <w:tabs>
          <w:tab w:val="left" w:pos="2268"/>
          <w:tab w:val="left" w:pos="5868"/>
          <w:tab w:val="left" w:pos="8028"/>
        </w:tabs>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Salary Admin Plan/Range:</w:t>
      </w:r>
      <w:r>
        <w:rPr>
          <w:rFonts w:ascii="Times New Roman" w:hAnsi="Times New Roman" w:cs="Times New Roman"/>
          <w:color w:val="000000"/>
          <w:sz w:val="18"/>
          <w:szCs w:val="18"/>
        </w:rPr>
        <w:tab/>
        <w:t>STD / 01</w:t>
      </w:r>
      <w:r>
        <w:rPr>
          <w:rFonts w:ascii="Times New Roman" w:hAnsi="Times New Roman" w:cs="Times New Roman"/>
          <w:color w:val="000000"/>
          <w:sz w:val="18"/>
          <w:szCs w:val="18"/>
        </w:rPr>
        <w:tab/>
        <w:t>Status Date:</w:t>
      </w:r>
      <w:r>
        <w:rPr>
          <w:rFonts w:ascii="Times New Roman" w:hAnsi="Times New Roman" w:cs="Times New Roman"/>
          <w:color w:val="000000"/>
          <w:sz w:val="18"/>
          <w:szCs w:val="18"/>
        </w:rPr>
        <w:tab/>
        <w:t>6/27/2013</w:t>
      </w:r>
    </w:p>
    <w:p w:rsidR="00346828" w:rsidRDefault="00346828" w:rsidP="00346828">
      <w:pPr>
        <w:widowControl w:val="0"/>
        <w:tabs>
          <w:tab w:val="left" w:pos="2268"/>
          <w:tab w:val="left" w:pos="5868"/>
          <w:tab w:val="left" w:pos="8028"/>
        </w:tabs>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FLSA Status:</w:t>
      </w:r>
      <w:r>
        <w:rPr>
          <w:rFonts w:ascii="Times New Roman" w:hAnsi="Times New Roman" w:cs="Times New Roman"/>
          <w:color w:val="000000"/>
          <w:sz w:val="18"/>
          <w:szCs w:val="18"/>
        </w:rPr>
        <w:tab/>
        <w:t>Nonexempt</w:t>
      </w:r>
      <w:r>
        <w:rPr>
          <w:rFonts w:ascii="Times New Roman" w:hAnsi="Times New Roman" w:cs="Times New Roman"/>
          <w:color w:val="000000"/>
          <w:sz w:val="18"/>
          <w:szCs w:val="18"/>
        </w:rPr>
        <w:tab/>
        <w:t>Headcount:</w:t>
      </w:r>
      <w:r>
        <w:rPr>
          <w:rFonts w:ascii="Times New Roman" w:hAnsi="Times New Roman" w:cs="Times New Roman"/>
          <w:color w:val="000000"/>
          <w:sz w:val="18"/>
          <w:szCs w:val="18"/>
        </w:rPr>
        <w:tab/>
        <w:t>1</w:t>
      </w:r>
    </w:p>
    <w:p w:rsidR="00346828" w:rsidRDefault="00346828" w:rsidP="00346828">
      <w:pPr>
        <w:widowControl w:val="0"/>
        <w:tabs>
          <w:tab w:val="left" w:pos="2268"/>
          <w:tab w:val="left" w:pos="5868"/>
          <w:tab w:val="left" w:pos="8028"/>
        </w:tabs>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Senior A</w:t>
      </w:r>
      <w:r w:rsidR="001F5FFC">
        <w:rPr>
          <w:rFonts w:ascii="Times New Roman" w:hAnsi="Times New Roman" w:cs="Times New Roman"/>
          <w:color w:val="000000"/>
          <w:sz w:val="18"/>
          <w:szCs w:val="18"/>
        </w:rPr>
        <w:t xml:space="preserve"> &amp; P:</w:t>
      </w:r>
      <w:r w:rsidR="001F5FFC">
        <w:rPr>
          <w:rFonts w:ascii="Times New Roman" w:hAnsi="Times New Roman" w:cs="Times New Roman"/>
          <w:color w:val="000000"/>
          <w:sz w:val="18"/>
          <w:szCs w:val="18"/>
        </w:rPr>
        <w:tab/>
        <w:t>No</w:t>
      </w:r>
      <w:r w:rsidR="001F5FFC">
        <w:rPr>
          <w:rFonts w:ascii="Times New Roman" w:hAnsi="Times New Roman" w:cs="Times New Roman"/>
          <w:color w:val="000000"/>
          <w:sz w:val="18"/>
          <w:szCs w:val="18"/>
        </w:rPr>
        <w:tab/>
        <w:t>Target/Hiring Range:</w:t>
      </w:r>
      <w:r w:rsidR="001F5FFC">
        <w:rPr>
          <w:rFonts w:ascii="Times New Roman" w:hAnsi="Times New Roman" w:cs="Times New Roman"/>
          <w:color w:val="000000"/>
          <w:sz w:val="18"/>
          <w:szCs w:val="18"/>
        </w:rPr>
        <w:tab/>
        <w:t>$9.51</w:t>
      </w:r>
      <w:r>
        <w:rPr>
          <w:rFonts w:ascii="Times New Roman" w:hAnsi="Times New Roman" w:cs="Times New Roman"/>
          <w:color w:val="000000"/>
          <w:sz w:val="18"/>
          <w:szCs w:val="18"/>
        </w:rPr>
        <w:t xml:space="preserve"> to $13.00 per hour</w:t>
      </w:r>
    </w:p>
    <w:p w:rsidR="00346828" w:rsidRDefault="00346828" w:rsidP="00346828">
      <w:pPr>
        <w:widowControl w:val="0"/>
        <w:tabs>
          <w:tab w:val="left" w:pos="2268"/>
          <w:tab w:val="left" w:pos="5868"/>
          <w:tab w:val="left" w:pos="8028"/>
        </w:tabs>
        <w:autoSpaceDE w:val="0"/>
        <w:autoSpaceDN w:val="0"/>
        <w:adjustRightInd w:val="0"/>
        <w:spacing w:after="0" w:line="240" w:lineRule="auto"/>
        <w:ind w:left="120" w:right="120"/>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Reg</w:t>
      </w:r>
      <w:proofErr w:type="spellEnd"/>
      <w:r>
        <w:rPr>
          <w:rFonts w:ascii="Times New Roman" w:hAnsi="Times New Roman" w:cs="Times New Roman"/>
          <w:color w:val="000000"/>
          <w:sz w:val="18"/>
          <w:szCs w:val="18"/>
        </w:rPr>
        <w:t>/Temp/Term:</w:t>
      </w:r>
      <w:r>
        <w:rPr>
          <w:rFonts w:ascii="Times New Roman" w:hAnsi="Times New Roman" w:cs="Times New Roman"/>
          <w:color w:val="000000"/>
          <w:sz w:val="18"/>
          <w:szCs w:val="18"/>
        </w:rPr>
        <w:tab/>
        <w:t>Temporary</w:t>
      </w:r>
      <w:r>
        <w:rPr>
          <w:rFonts w:ascii="Times New Roman" w:hAnsi="Times New Roman" w:cs="Times New Roman"/>
          <w:color w:val="000000"/>
          <w:sz w:val="18"/>
          <w:szCs w:val="18"/>
        </w:rPr>
        <w:tab/>
        <w:t>Long Term Closure Code:</w:t>
      </w:r>
      <w:r>
        <w:rPr>
          <w:rFonts w:ascii="Times New Roman" w:hAnsi="Times New Roman" w:cs="Times New Roman"/>
          <w:color w:val="000000"/>
          <w:sz w:val="18"/>
          <w:szCs w:val="18"/>
        </w:rPr>
        <w:tab/>
        <w:t>Standby</w:t>
      </w:r>
    </w:p>
    <w:p w:rsidR="00346828" w:rsidRDefault="00346828" w:rsidP="00346828">
      <w:pPr>
        <w:widowControl w:val="0"/>
        <w:tabs>
          <w:tab w:val="left" w:pos="2268"/>
          <w:tab w:val="left" w:pos="5868"/>
          <w:tab w:val="left" w:pos="8028"/>
        </w:tabs>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Full-Time/Part-Time:</w:t>
      </w:r>
      <w:r>
        <w:rPr>
          <w:rFonts w:ascii="Times New Roman" w:hAnsi="Times New Roman" w:cs="Times New Roman"/>
          <w:color w:val="000000"/>
          <w:sz w:val="18"/>
          <w:szCs w:val="18"/>
        </w:rPr>
        <w:tab/>
        <w:t>Part-Time</w:t>
      </w:r>
      <w:r>
        <w:rPr>
          <w:rFonts w:ascii="Times New Roman" w:hAnsi="Times New Roman" w:cs="Times New Roman"/>
          <w:color w:val="000000"/>
          <w:sz w:val="18"/>
          <w:szCs w:val="18"/>
        </w:rPr>
        <w:tab/>
        <w:t>Short Term Closure Code:</w:t>
      </w:r>
      <w:r>
        <w:rPr>
          <w:rFonts w:ascii="Times New Roman" w:hAnsi="Times New Roman" w:cs="Times New Roman"/>
          <w:color w:val="000000"/>
          <w:sz w:val="18"/>
          <w:szCs w:val="18"/>
        </w:rPr>
        <w:tab/>
        <w:t>Standby</w:t>
      </w:r>
    </w:p>
    <w:p w:rsidR="00346828" w:rsidRDefault="00346828" w:rsidP="00346828">
      <w:pPr>
        <w:widowControl w:val="0"/>
        <w:tabs>
          <w:tab w:val="left" w:pos="2268"/>
          <w:tab w:val="left" w:pos="5868"/>
          <w:tab w:val="left" w:pos="8028"/>
        </w:tabs>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Appointment Length:</w:t>
      </w:r>
      <w:r>
        <w:rPr>
          <w:rFonts w:ascii="Times New Roman" w:hAnsi="Times New Roman" w:cs="Times New Roman"/>
          <w:color w:val="000000"/>
          <w:sz w:val="18"/>
          <w:szCs w:val="18"/>
        </w:rPr>
        <w:tab/>
        <w:t>52/52 Weeks</w:t>
      </w:r>
      <w:r>
        <w:rPr>
          <w:rFonts w:ascii="Times New Roman" w:hAnsi="Times New Roman" w:cs="Times New Roman"/>
          <w:color w:val="000000"/>
          <w:sz w:val="18"/>
          <w:szCs w:val="18"/>
        </w:rPr>
        <w:tab/>
        <w:t>Standard Hours:</w:t>
      </w:r>
      <w:r>
        <w:rPr>
          <w:rFonts w:ascii="Times New Roman" w:hAnsi="Times New Roman" w:cs="Times New Roman"/>
          <w:color w:val="000000"/>
          <w:sz w:val="18"/>
          <w:szCs w:val="18"/>
        </w:rPr>
        <w:tab/>
        <w:t>20</w:t>
      </w:r>
    </w:p>
    <w:p w:rsidR="00346828" w:rsidRDefault="00346828" w:rsidP="00346828">
      <w:pPr>
        <w:widowControl w:val="0"/>
        <w:pBdr>
          <w:bottom w:val="single" w:sz="12" w:space="1" w:color="auto"/>
        </w:pBdr>
        <w:tabs>
          <w:tab w:val="left" w:pos="2268"/>
        </w:tabs>
        <w:autoSpaceDE w:val="0"/>
        <w:autoSpaceDN w:val="0"/>
        <w:adjustRightInd w:val="0"/>
        <w:spacing w:after="0" w:line="240" w:lineRule="auto"/>
        <w:ind w:left="120" w:right="120"/>
        <w:rPr>
          <w:rFonts w:ascii="Times New Roman" w:hAnsi="Times New Roman" w:cs="Times New Roman"/>
          <w:color w:val="000000"/>
          <w:sz w:val="18"/>
          <w:szCs w:val="18"/>
        </w:rPr>
      </w:pPr>
    </w:p>
    <w:p w:rsidR="00346828" w:rsidRDefault="00346828" w:rsidP="00346828">
      <w:pPr>
        <w:widowControl w:val="0"/>
        <w:tabs>
          <w:tab w:val="left" w:pos="2268"/>
          <w:tab w:val="left" w:pos="5868"/>
          <w:tab w:val="left" w:pos="8028"/>
        </w:tabs>
        <w:autoSpaceDE w:val="0"/>
        <w:autoSpaceDN w:val="0"/>
        <w:adjustRightInd w:val="0"/>
        <w:spacing w:after="0" w:line="240" w:lineRule="auto"/>
        <w:ind w:left="120" w:right="120"/>
        <w:rPr>
          <w:rFonts w:ascii="Times New Roman" w:hAnsi="Times New Roman" w:cs="Times New Roman"/>
          <w:color w:val="000000"/>
          <w:sz w:val="18"/>
          <w:szCs w:val="18"/>
        </w:rPr>
      </w:pPr>
    </w:p>
    <w:p w:rsidR="00346828" w:rsidRDefault="00346828" w:rsidP="00346828">
      <w:pPr>
        <w:widowControl w:val="0"/>
        <w:tabs>
          <w:tab w:val="left" w:pos="2268"/>
          <w:tab w:val="left" w:pos="5868"/>
          <w:tab w:val="left" w:pos="8028"/>
        </w:tabs>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College/VP Office:</w:t>
      </w:r>
      <w:r>
        <w:rPr>
          <w:rFonts w:ascii="Times New Roman" w:hAnsi="Times New Roman" w:cs="Times New Roman"/>
          <w:color w:val="000000"/>
          <w:sz w:val="18"/>
          <w:szCs w:val="18"/>
        </w:rPr>
        <w:tab/>
        <w:t>Office of Academic Affairs</w:t>
      </w:r>
      <w:r>
        <w:rPr>
          <w:rFonts w:ascii="Times New Roman" w:hAnsi="Times New Roman" w:cs="Times New Roman"/>
          <w:color w:val="000000"/>
          <w:sz w:val="18"/>
          <w:szCs w:val="18"/>
        </w:rPr>
        <w:tab/>
        <w:t>1) Reports to Position #:</w:t>
      </w:r>
      <w:r>
        <w:rPr>
          <w:rFonts w:ascii="Times New Roman" w:hAnsi="Times New Roman" w:cs="Times New Roman"/>
          <w:color w:val="000000"/>
          <w:sz w:val="18"/>
          <w:szCs w:val="18"/>
        </w:rPr>
        <w:tab/>
        <w:t>00045225</w:t>
      </w:r>
    </w:p>
    <w:p w:rsidR="00346828" w:rsidRDefault="00346828" w:rsidP="00346828">
      <w:pPr>
        <w:widowControl w:val="0"/>
        <w:tabs>
          <w:tab w:val="left" w:pos="2268"/>
          <w:tab w:val="left" w:pos="6588"/>
          <w:tab w:val="left" w:pos="8028"/>
        </w:tabs>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Department:</w:t>
      </w:r>
      <w:r>
        <w:rPr>
          <w:rFonts w:ascii="Times New Roman" w:hAnsi="Times New Roman" w:cs="Times New Roman"/>
          <w:color w:val="000000"/>
          <w:sz w:val="18"/>
          <w:szCs w:val="18"/>
        </w:rPr>
        <w:tab/>
      </w:r>
      <w:proofErr w:type="gramStart"/>
      <w:r>
        <w:rPr>
          <w:rFonts w:ascii="Times New Roman" w:hAnsi="Times New Roman" w:cs="Times New Roman"/>
          <w:color w:val="000000"/>
          <w:sz w:val="18"/>
          <w:szCs w:val="18"/>
        </w:rPr>
        <w:t>D4214  Grad</w:t>
      </w:r>
      <w:proofErr w:type="gramEnd"/>
      <w:r>
        <w:rPr>
          <w:rFonts w:ascii="Times New Roman" w:hAnsi="Times New Roman" w:cs="Times New Roman"/>
          <w:color w:val="000000"/>
          <w:sz w:val="18"/>
          <w:szCs w:val="18"/>
        </w:rPr>
        <w:t xml:space="preserve"> and Prof Admissions</w:t>
      </w:r>
      <w:r>
        <w:rPr>
          <w:rFonts w:ascii="Times New Roman" w:hAnsi="Times New Roman" w:cs="Times New Roman"/>
          <w:color w:val="000000"/>
          <w:sz w:val="18"/>
          <w:szCs w:val="18"/>
        </w:rPr>
        <w:tab/>
        <w:t>Working Title:</w:t>
      </w:r>
      <w:r>
        <w:rPr>
          <w:rFonts w:ascii="Times New Roman" w:hAnsi="Times New Roman" w:cs="Times New Roman"/>
          <w:color w:val="000000"/>
          <w:sz w:val="18"/>
          <w:szCs w:val="18"/>
        </w:rPr>
        <w:tab/>
        <w:t xml:space="preserve">Document </w:t>
      </w:r>
      <w:proofErr w:type="spellStart"/>
      <w:r>
        <w:rPr>
          <w:rFonts w:ascii="Times New Roman" w:hAnsi="Times New Roman" w:cs="Times New Roman"/>
          <w:color w:val="000000"/>
          <w:sz w:val="18"/>
          <w:szCs w:val="18"/>
        </w:rPr>
        <w:t>Mgmt</w:t>
      </w:r>
      <w:proofErr w:type="spellEnd"/>
      <w:r>
        <w:rPr>
          <w:rFonts w:ascii="Times New Roman" w:hAnsi="Times New Roman" w:cs="Times New Roman"/>
          <w:color w:val="000000"/>
          <w:sz w:val="18"/>
          <w:szCs w:val="18"/>
        </w:rPr>
        <w:t xml:space="preserve"> Lead</w:t>
      </w:r>
    </w:p>
    <w:p w:rsidR="00346828" w:rsidRDefault="00346828" w:rsidP="00346828">
      <w:pPr>
        <w:widowControl w:val="0"/>
        <w:tabs>
          <w:tab w:val="left" w:pos="2268"/>
          <w:tab w:val="left" w:pos="5868"/>
          <w:tab w:val="left" w:pos="8028"/>
        </w:tabs>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Position Organization:</w:t>
      </w:r>
      <w:r>
        <w:rPr>
          <w:rFonts w:ascii="Times New Roman" w:hAnsi="Times New Roman" w:cs="Times New Roman"/>
          <w:color w:val="000000"/>
          <w:sz w:val="18"/>
          <w:szCs w:val="18"/>
        </w:rPr>
        <w:tab/>
      </w:r>
      <w:proofErr w:type="gramStart"/>
      <w:r>
        <w:rPr>
          <w:rFonts w:ascii="Times New Roman" w:hAnsi="Times New Roman" w:cs="Times New Roman"/>
          <w:color w:val="000000"/>
          <w:sz w:val="18"/>
          <w:szCs w:val="18"/>
        </w:rPr>
        <w:t>42143  Enrollment</w:t>
      </w:r>
      <w:proofErr w:type="gram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Srvcs</w:t>
      </w:r>
      <w:proofErr w:type="spellEnd"/>
      <w:r>
        <w:rPr>
          <w:rFonts w:ascii="Times New Roman" w:hAnsi="Times New Roman" w:cs="Times New Roman"/>
          <w:color w:val="000000"/>
          <w:sz w:val="18"/>
          <w:szCs w:val="18"/>
        </w:rPr>
        <w:t xml:space="preserve"> Imaging</w:t>
      </w:r>
      <w:r>
        <w:rPr>
          <w:rFonts w:ascii="Times New Roman" w:hAnsi="Times New Roman" w:cs="Times New Roman"/>
          <w:color w:val="000000"/>
          <w:sz w:val="18"/>
          <w:szCs w:val="18"/>
        </w:rPr>
        <w:tab/>
        <w:t>2) Reports to Position #:</w:t>
      </w:r>
      <w:r>
        <w:rPr>
          <w:rFonts w:ascii="Times New Roman" w:hAnsi="Times New Roman" w:cs="Times New Roman"/>
          <w:color w:val="000000"/>
          <w:sz w:val="18"/>
          <w:szCs w:val="18"/>
        </w:rPr>
        <w:tab/>
      </w:r>
    </w:p>
    <w:p w:rsidR="00346828" w:rsidRDefault="00346828" w:rsidP="00346828">
      <w:pPr>
        <w:widowControl w:val="0"/>
        <w:tabs>
          <w:tab w:val="left" w:pos="6588"/>
          <w:tab w:val="left" w:pos="8028"/>
        </w:tabs>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ab/>
        <w:t>Working Title:</w:t>
      </w:r>
      <w:r>
        <w:rPr>
          <w:rFonts w:ascii="Times New Roman" w:hAnsi="Times New Roman" w:cs="Times New Roman"/>
          <w:color w:val="000000"/>
          <w:sz w:val="18"/>
          <w:szCs w:val="18"/>
        </w:rPr>
        <w:tab/>
      </w:r>
    </w:p>
    <w:p w:rsidR="00346828" w:rsidRDefault="00346828" w:rsidP="00346828">
      <w:pPr>
        <w:widowControl w:val="0"/>
        <w:pBdr>
          <w:bottom w:val="single" w:sz="12" w:space="1" w:color="auto"/>
        </w:pBdr>
        <w:tabs>
          <w:tab w:val="left" w:pos="6588"/>
          <w:tab w:val="left" w:pos="8028"/>
        </w:tabs>
        <w:autoSpaceDE w:val="0"/>
        <w:autoSpaceDN w:val="0"/>
        <w:adjustRightInd w:val="0"/>
        <w:spacing w:after="0" w:line="240" w:lineRule="auto"/>
        <w:ind w:left="120" w:right="120"/>
        <w:rPr>
          <w:rFonts w:ascii="Times New Roman" w:hAnsi="Times New Roman" w:cs="Times New Roman"/>
          <w:color w:val="000000"/>
          <w:sz w:val="18"/>
          <w:szCs w:val="18"/>
        </w:rPr>
      </w:pPr>
    </w:p>
    <w:p w:rsidR="00346828" w:rsidRDefault="00346828" w:rsidP="00346828">
      <w:pPr>
        <w:widowControl w:val="0"/>
        <w:autoSpaceDE w:val="0"/>
        <w:autoSpaceDN w:val="0"/>
        <w:adjustRightInd w:val="0"/>
        <w:spacing w:after="0" w:line="240" w:lineRule="auto"/>
        <w:ind w:left="120" w:right="120"/>
        <w:rPr>
          <w:rFonts w:ascii="Times New Roman" w:hAnsi="Times New Roman" w:cs="Times New Roman"/>
          <w:color w:val="000000"/>
          <w:sz w:val="18"/>
          <w:szCs w:val="18"/>
        </w:rPr>
      </w:pPr>
    </w:p>
    <w:p w:rsidR="00346828" w:rsidRDefault="00346828" w:rsidP="00346828">
      <w:pPr>
        <w:widowControl w:val="0"/>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Detailed Job Description:</w:t>
      </w:r>
    </w:p>
    <w:p w:rsidR="00346828" w:rsidRDefault="00346828" w:rsidP="00346828">
      <w:pPr>
        <w:widowControl w:val="0"/>
        <w:autoSpaceDE w:val="0"/>
        <w:autoSpaceDN w:val="0"/>
        <w:adjustRightInd w:val="0"/>
        <w:spacing w:after="0" w:line="240" w:lineRule="auto"/>
        <w:ind w:left="120" w:right="120"/>
        <w:rPr>
          <w:rFonts w:ascii="Times New Roman" w:hAnsi="Times New Roman" w:cs="Times New Roman"/>
          <w:color w:val="000000"/>
          <w:sz w:val="18"/>
          <w:szCs w:val="18"/>
        </w:rPr>
      </w:pPr>
    </w:p>
    <w:p w:rsidR="00346828" w:rsidRDefault="00346828" w:rsidP="00346828">
      <w:pPr>
        <w:widowControl w:val="0"/>
        <w:autoSpaceDE w:val="0"/>
        <w:autoSpaceDN w:val="0"/>
        <w:adjustRightInd w:val="0"/>
        <w:spacing w:after="0" w:line="240" w:lineRule="auto"/>
        <w:ind w:left="480" w:right="120"/>
        <w:rPr>
          <w:rFonts w:ascii="Times New Roman" w:hAnsi="Times New Roman" w:cs="Times New Roman"/>
          <w:color w:val="000000"/>
          <w:sz w:val="18"/>
          <w:szCs w:val="18"/>
        </w:rPr>
      </w:pPr>
      <w:r>
        <w:rPr>
          <w:rFonts w:ascii="Times New Roman" w:hAnsi="Times New Roman" w:cs="Times New Roman"/>
          <w:color w:val="000000"/>
          <w:sz w:val="18"/>
          <w:szCs w:val="18"/>
        </w:rPr>
        <w:t>The Student Assistant of Enrollment Services Imaging Center is responsible for working collaboratively</w:t>
      </w:r>
      <w:r w:rsidR="001F5FFC">
        <w:rPr>
          <w:rFonts w:ascii="Times New Roman" w:hAnsi="Times New Roman" w:cs="Times New Roman"/>
          <w:color w:val="000000"/>
          <w:sz w:val="18"/>
          <w:szCs w:val="18"/>
        </w:rPr>
        <w:t xml:space="preserve"> </w:t>
      </w:r>
      <w:r>
        <w:rPr>
          <w:rFonts w:ascii="Times New Roman" w:hAnsi="Times New Roman" w:cs="Times New Roman"/>
          <w:color w:val="000000"/>
          <w:sz w:val="18"/>
          <w:szCs w:val="18"/>
        </w:rPr>
        <w:t>and in coordination with the Imaging Center professional staff to organize and prepare all incoming documents for imaging and processing, moving along each document through the imaging workflow process from receipt to retention; handles intake and delivery of all mail for the Student Academic Services Building(SAS)  and maintains the building mailroom; processing incoming documents received in the Imaging Center by sorting and organizing documents by category in preparation for processing; paper documents are then scanned into the imaging system, indexed according to rules pertaining to</w:t>
      </w:r>
      <w:r w:rsidR="001F5FFC">
        <w:rPr>
          <w:rFonts w:ascii="Times New Roman" w:hAnsi="Times New Roman" w:cs="Times New Roman"/>
          <w:color w:val="000000"/>
          <w:sz w:val="18"/>
          <w:szCs w:val="18"/>
        </w:rPr>
        <w:t xml:space="preserve"> </w:t>
      </w:r>
      <w:r>
        <w:rPr>
          <w:rFonts w:ascii="Times New Roman" w:hAnsi="Times New Roman" w:cs="Times New Roman"/>
          <w:color w:val="000000"/>
          <w:sz w:val="18"/>
          <w:szCs w:val="18"/>
        </w:rPr>
        <w:t>specific documents and finally stored following the Enrollment Services service level agreements and</w:t>
      </w:r>
      <w:r w:rsidR="001F5FFC">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retention schedule;  responsible processing electronic documents received through uploaders and email; electronic documents are imaged and indexed following the same workflow guidelines as paper documents;  expected to skillfully process every document through each stage of the workflow process from initial receipt to retention; research and resolve problems; work individually and in a team environment; all duties are to be performed with the highest level of professionalism and confidentially.    </w:t>
      </w:r>
    </w:p>
    <w:p w:rsidR="00346828" w:rsidRDefault="00346828" w:rsidP="00346828">
      <w:pPr>
        <w:widowControl w:val="0"/>
        <w:autoSpaceDE w:val="0"/>
        <w:autoSpaceDN w:val="0"/>
        <w:adjustRightInd w:val="0"/>
        <w:spacing w:after="0" w:line="240" w:lineRule="auto"/>
        <w:ind w:left="120" w:right="120"/>
        <w:rPr>
          <w:rFonts w:ascii="Times New Roman" w:hAnsi="Times New Roman" w:cs="Times New Roman"/>
          <w:color w:val="000000"/>
          <w:sz w:val="18"/>
          <w:szCs w:val="18"/>
        </w:rPr>
      </w:pPr>
    </w:p>
    <w:p w:rsidR="00346828" w:rsidRDefault="00346828" w:rsidP="00346828">
      <w:pPr>
        <w:widowControl w:val="0"/>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Duties Description:</w:t>
      </w:r>
    </w:p>
    <w:p w:rsidR="00346828" w:rsidRDefault="00346828" w:rsidP="00346828">
      <w:pPr>
        <w:widowControl w:val="0"/>
        <w:autoSpaceDE w:val="0"/>
        <w:autoSpaceDN w:val="0"/>
        <w:adjustRightInd w:val="0"/>
        <w:spacing w:after="0" w:line="240" w:lineRule="auto"/>
        <w:ind w:left="120" w:right="120"/>
        <w:rPr>
          <w:rFonts w:ascii="Times New Roman" w:hAnsi="Times New Roman" w:cs="Times New Roman"/>
          <w:color w:val="000000"/>
          <w:sz w:val="18"/>
          <w:szCs w:val="18"/>
        </w:rPr>
      </w:pPr>
    </w:p>
    <w:tbl>
      <w:tblPr>
        <w:tblW w:w="8960" w:type="dxa"/>
        <w:tblInd w:w="395" w:type="dxa"/>
        <w:tblLayout w:type="fixed"/>
        <w:tblCellMar>
          <w:left w:w="0" w:type="dxa"/>
          <w:right w:w="0" w:type="dxa"/>
        </w:tblCellMar>
        <w:tblLook w:val="0000" w:firstRow="0" w:lastRow="0" w:firstColumn="0" w:lastColumn="0" w:noHBand="0" w:noVBand="0"/>
      </w:tblPr>
      <w:tblGrid>
        <w:gridCol w:w="990"/>
        <w:gridCol w:w="7970"/>
      </w:tblGrid>
      <w:tr w:rsidR="00346828" w:rsidTr="00346828">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346828" w:rsidRDefault="00346828" w:rsidP="001313F5">
            <w:pPr>
              <w:widowControl w:val="0"/>
              <w:tabs>
                <w:tab w:val="center" w:pos="4428"/>
                <w:tab w:val="right" w:pos="8748"/>
              </w:tabs>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Duty </w:t>
            </w:r>
            <w:proofErr w:type="spellStart"/>
            <w:r>
              <w:rPr>
                <w:rFonts w:ascii="Times New Roman" w:hAnsi="Times New Roman" w:cs="Times New Roman"/>
                <w:b/>
                <w:bCs/>
                <w:color w:val="000000"/>
                <w:sz w:val="18"/>
                <w:szCs w:val="18"/>
              </w:rPr>
              <w:t>Pct</w:t>
            </w:r>
            <w:proofErr w:type="spellEnd"/>
          </w:p>
        </w:tc>
        <w:tc>
          <w:tcPr>
            <w:tcW w:w="7970" w:type="dxa"/>
            <w:tcBorders>
              <w:top w:val="single" w:sz="4" w:space="0" w:color="000000"/>
              <w:left w:val="single" w:sz="4" w:space="0" w:color="000000"/>
              <w:bottom w:val="single" w:sz="4" w:space="0" w:color="000000"/>
              <w:right w:val="single" w:sz="4" w:space="0" w:color="000000"/>
            </w:tcBorders>
            <w:shd w:val="clear" w:color="auto" w:fill="FFFFFF"/>
          </w:tcPr>
          <w:p w:rsidR="00346828" w:rsidRDefault="00346828" w:rsidP="001313F5">
            <w:pPr>
              <w:widowControl w:val="0"/>
              <w:tabs>
                <w:tab w:val="center" w:pos="4428"/>
                <w:tab w:val="right" w:pos="8748"/>
              </w:tabs>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Duty Description</w:t>
            </w:r>
          </w:p>
        </w:tc>
      </w:tr>
      <w:tr w:rsidR="00346828" w:rsidTr="00346828">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346828" w:rsidRDefault="00346828" w:rsidP="001313F5">
            <w:pPr>
              <w:widowControl w:val="0"/>
              <w:tabs>
                <w:tab w:val="center" w:pos="4428"/>
                <w:tab w:val="right" w:pos="8748"/>
              </w:tabs>
              <w:autoSpaceDE w:val="0"/>
              <w:autoSpaceDN w:val="0"/>
              <w:adjustRightInd w:val="0"/>
              <w:spacing w:after="0" w:line="240" w:lineRule="auto"/>
              <w:ind w:left="108" w:right="108"/>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7970" w:type="dxa"/>
            <w:tcBorders>
              <w:top w:val="single" w:sz="4" w:space="0" w:color="000000"/>
              <w:left w:val="single" w:sz="4" w:space="0" w:color="000000"/>
              <w:bottom w:val="single" w:sz="4" w:space="0" w:color="000000"/>
              <w:right w:val="single" w:sz="4" w:space="0" w:color="000000"/>
            </w:tcBorders>
            <w:shd w:val="clear" w:color="auto" w:fill="FFFFFF"/>
          </w:tcPr>
          <w:p w:rsidR="00346828" w:rsidRDefault="00346828" w:rsidP="001313F5">
            <w:pPr>
              <w:widowControl w:val="0"/>
              <w:tabs>
                <w:tab w:val="center" w:pos="4428"/>
                <w:tab w:val="right" w:pos="8748"/>
              </w:tabs>
              <w:autoSpaceDE w:val="0"/>
              <w:autoSpaceDN w:val="0"/>
              <w:adjustRightInd w:val="0"/>
              <w:spacing w:after="0" w:line="240" w:lineRule="auto"/>
              <w:ind w:left="108" w:right="108"/>
              <w:rPr>
                <w:rFonts w:ascii="Times New Roman" w:hAnsi="Times New Roman" w:cs="Times New Roman"/>
                <w:color w:val="000000"/>
                <w:sz w:val="18"/>
                <w:szCs w:val="18"/>
              </w:rPr>
            </w:pPr>
            <w:r>
              <w:rPr>
                <w:rFonts w:ascii="Times New Roman" w:hAnsi="Times New Roman" w:cs="Times New Roman"/>
                <w:color w:val="000000"/>
                <w:sz w:val="18"/>
                <w:szCs w:val="18"/>
              </w:rPr>
              <w:t xml:space="preserve">receives, organize, sort and deliver mail for the Student Academic Services Building (SAS); organizing and sort Imaging mail by category to ready for processing ? Student Financial Aid, University Registrar, Undergraduate Admissions, and Graduate/Professional Admissions; prepare and organize all documents (domestic and international) received by mail, to be scanned for processing;    </w:t>
            </w:r>
          </w:p>
        </w:tc>
      </w:tr>
      <w:tr w:rsidR="00346828" w:rsidTr="00346828">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346828" w:rsidRDefault="00346828" w:rsidP="001313F5">
            <w:pPr>
              <w:widowControl w:val="0"/>
              <w:tabs>
                <w:tab w:val="center" w:pos="4428"/>
                <w:tab w:val="right" w:pos="8748"/>
              </w:tabs>
              <w:autoSpaceDE w:val="0"/>
              <w:autoSpaceDN w:val="0"/>
              <w:adjustRightInd w:val="0"/>
              <w:spacing w:after="0" w:line="240" w:lineRule="auto"/>
              <w:ind w:left="108" w:right="108"/>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7970" w:type="dxa"/>
            <w:tcBorders>
              <w:top w:val="single" w:sz="4" w:space="0" w:color="000000"/>
              <w:left w:val="single" w:sz="4" w:space="0" w:color="000000"/>
              <w:bottom w:val="single" w:sz="4" w:space="0" w:color="000000"/>
              <w:right w:val="single" w:sz="4" w:space="0" w:color="000000"/>
            </w:tcBorders>
            <w:shd w:val="clear" w:color="auto" w:fill="FFFFFF"/>
          </w:tcPr>
          <w:p w:rsidR="00346828" w:rsidRDefault="00346828" w:rsidP="001313F5">
            <w:pPr>
              <w:widowControl w:val="0"/>
              <w:tabs>
                <w:tab w:val="center" w:pos="4428"/>
                <w:tab w:val="right" w:pos="8748"/>
              </w:tabs>
              <w:autoSpaceDE w:val="0"/>
              <w:autoSpaceDN w:val="0"/>
              <w:adjustRightInd w:val="0"/>
              <w:spacing w:after="0" w:line="240" w:lineRule="auto"/>
              <w:ind w:left="108" w:right="108"/>
              <w:rPr>
                <w:rFonts w:ascii="Times New Roman" w:hAnsi="Times New Roman" w:cs="Times New Roman"/>
                <w:color w:val="000000"/>
                <w:sz w:val="18"/>
                <w:szCs w:val="18"/>
              </w:rPr>
            </w:pPr>
            <w:r>
              <w:rPr>
                <w:rFonts w:ascii="Times New Roman" w:hAnsi="Times New Roman" w:cs="Times New Roman"/>
                <w:color w:val="000000"/>
                <w:sz w:val="18"/>
                <w:szCs w:val="18"/>
              </w:rPr>
              <w:t xml:space="preserve">scan all documents into OnBase Imaging System; index all documents (paper documents received by mail, uploaders ? electronic, and HelpSpot Tickets ? electronic; receive and complete checklist according to department; shelve and store documents according to the Enrollment Services retention schedule; work in a confidential capacity; other duties as assigned;    </w:t>
            </w:r>
          </w:p>
        </w:tc>
      </w:tr>
    </w:tbl>
    <w:p w:rsidR="00346828" w:rsidRDefault="00346828" w:rsidP="00346828">
      <w:pPr>
        <w:widowControl w:val="0"/>
        <w:autoSpaceDE w:val="0"/>
        <w:autoSpaceDN w:val="0"/>
        <w:adjustRightInd w:val="0"/>
        <w:spacing w:after="0" w:line="240" w:lineRule="auto"/>
        <w:ind w:left="120" w:right="120"/>
        <w:rPr>
          <w:rFonts w:ascii="Times New Roman" w:hAnsi="Times New Roman" w:cs="Times New Roman"/>
          <w:color w:val="000000"/>
          <w:sz w:val="14"/>
          <w:szCs w:val="14"/>
        </w:rPr>
      </w:pPr>
    </w:p>
    <w:p w:rsidR="00346828" w:rsidRDefault="00346828" w:rsidP="00346828">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Arial" w:hAnsi="Arial" w:cs="Arial"/>
          <w:sz w:val="24"/>
          <w:szCs w:val="24"/>
        </w:rPr>
        <w:br w:type="page"/>
      </w:r>
    </w:p>
    <w:p w:rsidR="00346828" w:rsidRDefault="00346828" w:rsidP="00346828">
      <w:pPr>
        <w:widowControl w:val="0"/>
        <w:autoSpaceDE w:val="0"/>
        <w:autoSpaceDN w:val="0"/>
        <w:adjustRightInd w:val="0"/>
        <w:spacing w:after="0" w:line="240" w:lineRule="auto"/>
        <w:ind w:left="120" w:right="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The Ohio State University</w:t>
      </w:r>
    </w:p>
    <w:p w:rsidR="00346828" w:rsidRDefault="00346828" w:rsidP="00346828">
      <w:pPr>
        <w:widowControl w:val="0"/>
        <w:tabs>
          <w:tab w:val="center" w:pos="5486"/>
          <w:tab w:val="left" w:pos="7668"/>
        </w:tabs>
        <w:autoSpaceDE w:val="0"/>
        <w:autoSpaceDN w:val="0"/>
        <w:adjustRightInd w:val="0"/>
        <w:spacing w:after="0" w:line="240" w:lineRule="auto"/>
        <w:ind w:left="120" w:right="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POSITION DESCRIPTION</w:t>
      </w:r>
    </w:p>
    <w:p w:rsidR="00346828" w:rsidRDefault="00346828" w:rsidP="00346828">
      <w:pPr>
        <w:widowControl w:val="0"/>
        <w:tabs>
          <w:tab w:val="center" w:pos="5486"/>
          <w:tab w:val="left" w:pos="7668"/>
        </w:tabs>
        <w:autoSpaceDE w:val="0"/>
        <w:autoSpaceDN w:val="0"/>
        <w:adjustRightInd w:val="0"/>
        <w:spacing w:after="0" w:line="240" w:lineRule="auto"/>
        <w:ind w:left="120" w:right="120"/>
        <w:jc w:val="center"/>
        <w:rPr>
          <w:rFonts w:ascii="Times New Roman" w:hAnsi="Times New Roman" w:cs="Times New Roman"/>
          <w:color w:val="000000"/>
          <w:sz w:val="20"/>
          <w:szCs w:val="20"/>
        </w:rPr>
      </w:pPr>
    </w:p>
    <w:p w:rsidR="00346828" w:rsidRDefault="00346828" w:rsidP="00346828">
      <w:pPr>
        <w:widowControl w:val="0"/>
        <w:pBdr>
          <w:top w:val="triple" w:sz="4" w:space="1" w:color="auto"/>
        </w:pBdr>
        <w:shd w:val="clear" w:color="auto" w:fill="B6DDE8"/>
        <w:tabs>
          <w:tab w:val="center" w:pos="5486"/>
          <w:tab w:val="left" w:pos="7668"/>
        </w:tabs>
        <w:autoSpaceDE w:val="0"/>
        <w:autoSpaceDN w:val="0"/>
        <w:adjustRightInd w:val="0"/>
        <w:spacing w:after="0" w:line="240" w:lineRule="auto"/>
        <w:ind w:left="120" w:right="120"/>
        <w:rPr>
          <w:rFonts w:ascii="Times New Roman" w:hAnsi="Times New Roman" w:cs="Times New Roman"/>
          <w:color w:val="000000"/>
          <w:sz w:val="20"/>
          <w:szCs w:val="20"/>
          <w:highlight w:val="lightGray"/>
        </w:rPr>
      </w:pPr>
    </w:p>
    <w:p w:rsidR="00346828" w:rsidRDefault="00346828" w:rsidP="00346828">
      <w:pPr>
        <w:widowControl w:val="0"/>
        <w:shd w:val="clear" w:color="auto" w:fill="B6DDE8"/>
        <w:tabs>
          <w:tab w:val="left" w:pos="1548"/>
          <w:tab w:val="left" w:pos="5148"/>
          <w:tab w:val="left" w:pos="7308"/>
        </w:tabs>
        <w:autoSpaceDE w:val="0"/>
        <w:autoSpaceDN w:val="0"/>
        <w:adjustRightInd w:val="0"/>
        <w:spacing w:after="0" w:line="240" w:lineRule="auto"/>
        <w:ind w:left="120" w:right="120"/>
        <w:rPr>
          <w:rFonts w:ascii="Times New Roman" w:hAnsi="Times New Roman" w:cs="Times New Roman"/>
          <w:color w:val="000000"/>
          <w:sz w:val="20"/>
          <w:szCs w:val="20"/>
          <w:highlight w:val="lightGray"/>
        </w:rPr>
      </w:pPr>
      <w:r>
        <w:rPr>
          <w:rFonts w:ascii="Times New Roman" w:hAnsi="Times New Roman" w:cs="Times New Roman"/>
          <w:color w:val="000000"/>
          <w:sz w:val="20"/>
          <w:szCs w:val="20"/>
          <w:highlight w:val="lightGray"/>
        </w:rPr>
        <w:t>Name:</w:t>
      </w:r>
      <w:r>
        <w:rPr>
          <w:rFonts w:ascii="Times New Roman" w:hAnsi="Times New Roman" w:cs="Times New Roman"/>
          <w:color w:val="000000"/>
          <w:sz w:val="20"/>
          <w:szCs w:val="20"/>
          <w:highlight w:val="lightGray"/>
        </w:rPr>
        <w:tab/>
      </w:r>
      <w:r>
        <w:rPr>
          <w:rFonts w:ascii="Times New Roman" w:hAnsi="Times New Roman" w:cs="Times New Roman"/>
          <w:color w:val="000000"/>
          <w:sz w:val="20"/>
          <w:szCs w:val="20"/>
          <w:highlight w:val="lightGray"/>
        </w:rPr>
        <w:tab/>
        <w:t>Position #:</w:t>
      </w:r>
      <w:r>
        <w:rPr>
          <w:rFonts w:ascii="Times New Roman" w:hAnsi="Times New Roman" w:cs="Times New Roman"/>
          <w:color w:val="000000"/>
          <w:sz w:val="20"/>
          <w:szCs w:val="20"/>
          <w:highlight w:val="lightGray"/>
        </w:rPr>
        <w:tab/>
      </w:r>
      <w:proofErr w:type="gramStart"/>
      <w:r>
        <w:rPr>
          <w:rFonts w:ascii="Times New Roman" w:hAnsi="Times New Roman" w:cs="Times New Roman"/>
          <w:color w:val="000000"/>
          <w:sz w:val="20"/>
          <w:szCs w:val="20"/>
          <w:highlight w:val="lightGray"/>
        </w:rPr>
        <w:t>00070219  (</w:t>
      </w:r>
      <w:proofErr w:type="gramEnd"/>
      <w:r>
        <w:rPr>
          <w:rFonts w:ascii="Times New Roman" w:hAnsi="Times New Roman" w:cs="Times New Roman"/>
          <w:color w:val="000000"/>
          <w:sz w:val="20"/>
          <w:szCs w:val="20"/>
          <w:highlight w:val="lightGray"/>
        </w:rPr>
        <w:t>Active)</w:t>
      </w:r>
    </w:p>
    <w:p w:rsidR="00346828" w:rsidRDefault="001F5FFC" w:rsidP="00346828">
      <w:pPr>
        <w:widowControl w:val="0"/>
        <w:shd w:val="clear" w:color="auto" w:fill="B6DDE8"/>
        <w:tabs>
          <w:tab w:val="left" w:pos="1548"/>
          <w:tab w:val="left" w:pos="5148"/>
          <w:tab w:val="left" w:pos="7308"/>
        </w:tabs>
        <w:autoSpaceDE w:val="0"/>
        <w:autoSpaceDN w:val="0"/>
        <w:adjustRightInd w:val="0"/>
        <w:spacing w:after="0" w:line="240" w:lineRule="auto"/>
        <w:ind w:left="120" w:right="120"/>
        <w:rPr>
          <w:rFonts w:ascii="Times New Roman" w:hAnsi="Times New Roman" w:cs="Times New Roman"/>
          <w:color w:val="000000"/>
          <w:sz w:val="20"/>
          <w:szCs w:val="20"/>
          <w:highlight w:val="lightGray"/>
        </w:rPr>
      </w:pPr>
      <w:r>
        <w:rPr>
          <w:rFonts w:ascii="Times New Roman" w:hAnsi="Times New Roman" w:cs="Times New Roman"/>
          <w:color w:val="000000"/>
          <w:sz w:val="20"/>
          <w:szCs w:val="20"/>
          <w:highlight w:val="lightGray"/>
        </w:rPr>
        <w:t>Employee ID:</w:t>
      </w:r>
      <w:r>
        <w:rPr>
          <w:rFonts w:ascii="Times New Roman" w:hAnsi="Times New Roman" w:cs="Times New Roman"/>
          <w:color w:val="000000"/>
          <w:sz w:val="20"/>
          <w:szCs w:val="20"/>
          <w:highlight w:val="lightGray"/>
        </w:rPr>
        <w:tab/>
      </w:r>
      <w:r w:rsidR="00346828">
        <w:rPr>
          <w:rFonts w:ascii="Times New Roman" w:hAnsi="Times New Roman" w:cs="Times New Roman"/>
          <w:color w:val="000000"/>
          <w:sz w:val="20"/>
          <w:szCs w:val="20"/>
          <w:highlight w:val="lightGray"/>
        </w:rPr>
        <w:tab/>
      </w:r>
      <w:proofErr w:type="spellStart"/>
      <w:r w:rsidR="00346828">
        <w:rPr>
          <w:rFonts w:ascii="Times New Roman" w:hAnsi="Times New Roman" w:cs="Times New Roman"/>
          <w:color w:val="000000"/>
          <w:sz w:val="20"/>
          <w:szCs w:val="20"/>
          <w:highlight w:val="lightGray"/>
        </w:rPr>
        <w:t>Jobcode</w:t>
      </w:r>
      <w:proofErr w:type="spellEnd"/>
      <w:r w:rsidR="00346828">
        <w:rPr>
          <w:rFonts w:ascii="Times New Roman" w:hAnsi="Times New Roman" w:cs="Times New Roman"/>
          <w:color w:val="000000"/>
          <w:sz w:val="20"/>
          <w:szCs w:val="20"/>
          <w:highlight w:val="lightGray"/>
        </w:rPr>
        <w:t>/Classification:</w:t>
      </w:r>
      <w:r w:rsidR="00346828">
        <w:rPr>
          <w:rFonts w:ascii="Times New Roman" w:hAnsi="Times New Roman" w:cs="Times New Roman"/>
          <w:color w:val="000000"/>
          <w:sz w:val="20"/>
          <w:szCs w:val="20"/>
          <w:highlight w:val="lightGray"/>
        </w:rPr>
        <w:tab/>
        <w:t>7968 Student Assistant</w:t>
      </w:r>
    </w:p>
    <w:p w:rsidR="00346828" w:rsidRDefault="00346828" w:rsidP="00346828">
      <w:pPr>
        <w:widowControl w:val="0"/>
        <w:shd w:val="clear" w:color="auto" w:fill="B6DDE8"/>
        <w:tabs>
          <w:tab w:val="left" w:pos="1548"/>
          <w:tab w:val="left" w:pos="5148"/>
          <w:tab w:val="left" w:pos="7308"/>
        </w:tabs>
        <w:autoSpaceDE w:val="0"/>
        <w:autoSpaceDN w:val="0"/>
        <w:adjustRightInd w:val="0"/>
        <w:spacing w:after="0" w:line="240" w:lineRule="auto"/>
        <w:ind w:left="120" w:right="120"/>
        <w:rPr>
          <w:rFonts w:ascii="Times New Roman" w:hAnsi="Times New Roman" w:cs="Times New Roman"/>
          <w:color w:val="000000"/>
          <w:sz w:val="20"/>
          <w:szCs w:val="20"/>
          <w:highlight w:val="lightGray"/>
        </w:rPr>
      </w:pPr>
      <w:r>
        <w:rPr>
          <w:rFonts w:ascii="Times New Roman" w:hAnsi="Times New Roman" w:cs="Times New Roman"/>
          <w:color w:val="000000"/>
          <w:sz w:val="20"/>
          <w:szCs w:val="20"/>
          <w:highlight w:val="lightGray"/>
        </w:rPr>
        <w:t>Effective Date:</w:t>
      </w:r>
      <w:r>
        <w:rPr>
          <w:rFonts w:ascii="Times New Roman" w:hAnsi="Times New Roman" w:cs="Times New Roman"/>
          <w:color w:val="000000"/>
          <w:sz w:val="20"/>
          <w:szCs w:val="20"/>
          <w:highlight w:val="lightGray"/>
        </w:rPr>
        <w:tab/>
      </w:r>
      <w:bookmarkStart w:id="0" w:name="_GoBack"/>
      <w:bookmarkEnd w:id="0"/>
      <w:r>
        <w:rPr>
          <w:rFonts w:ascii="Times New Roman" w:hAnsi="Times New Roman" w:cs="Times New Roman"/>
          <w:color w:val="000000"/>
          <w:sz w:val="20"/>
          <w:szCs w:val="20"/>
          <w:highlight w:val="lightGray"/>
        </w:rPr>
        <w:tab/>
        <w:t>Working Title:</w:t>
      </w:r>
      <w:r>
        <w:rPr>
          <w:rFonts w:ascii="Times New Roman" w:hAnsi="Times New Roman" w:cs="Times New Roman"/>
          <w:color w:val="000000"/>
          <w:sz w:val="20"/>
          <w:szCs w:val="20"/>
          <w:highlight w:val="lightGray"/>
        </w:rPr>
        <w:tab/>
      </w:r>
      <w:proofErr w:type="spellStart"/>
      <w:r>
        <w:rPr>
          <w:rFonts w:ascii="Times New Roman" w:hAnsi="Times New Roman" w:cs="Times New Roman"/>
          <w:color w:val="000000"/>
          <w:sz w:val="20"/>
          <w:szCs w:val="20"/>
          <w:highlight w:val="lightGray"/>
        </w:rPr>
        <w:t>Stdt</w:t>
      </w:r>
      <w:proofErr w:type="spellEnd"/>
      <w:r>
        <w:rPr>
          <w:rFonts w:ascii="Times New Roman" w:hAnsi="Times New Roman" w:cs="Times New Roman"/>
          <w:color w:val="000000"/>
          <w:sz w:val="20"/>
          <w:szCs w:val="20"/>
          <w:highlight w:val="lightGray"/>
        </w:rPr>
        <w:t xml:space="preserve"> </w:t>
      </w:r>
      <w:proofErr w:type="spellStart"/>
      <w:r>
        <w:rPr>
          <w:rFonts w:ascii="Times New Roman" w:hAnsi="Times New Roman" w:cs="Times New Roman"/>
          <w:color w:val="000000"/>
          <w:sz w:val="20"/>
          <w:szCs w:val="20"/>
          <w:highlight w:val="lightGray"/>
        </w:rPr>
        <w:t>Ast</w:t>
      </w:r>
      <w:proofErr w:type="spellEnd"/>
      <w:r>
        <w:rPr>
          <w:rFonts w:ascii="Times New Roman" w:hAnsi="Times New Roman" w:cs="Times New Roman"/>
          <w:color w:val="000000"/>
          <w:sz w:val="20"/>
          <w:szCs w:val="20"/>
          <w:highlight w:val="lightGray"/>
        </w:rPr>
        <w:t xml:space="preserve"> ES Imaging Center</w:t>
      </w:r>
    </w:p>
    <w:p w:rsidR="00346828" w:rsidRDefault="00346828" w:rsidP="00346828">
      <w:pPr>
        <w:widowControl w:val="0"/>
        <w:pBdr>
          <w:bottom w:val="triple" w:sz="4" w:space="1" w:color="auto"/>
        </w:pBdr>
        <w:shd w:val="clear" w:color="auto" w:fill="B6DDE8"/>
        <w:tabs>
          <w:tab w:val="left" w:pos="2268"/>
          <w:tab w:val="left" w:pos="5328"/>
          <w:tab w:val="left" w:pos="7308"/>
        </w:tabs>
        <w:autoSpaceDE w:val="0"/>
        <w:autoSpaceDN w:val="0"/>
        <w:adjustRightInd w:val="0"/>
        <w:spacing w:after="0" w:line="240" w:lineRule="auto"/>
        <w:ind w:left="120" w:right="120"/>
        <w:rPr>
          <w:rFonts w:ascii="Times New Roman" w:hAnsi="Times New Roman" w:cs="Times New Roman"/>
          <w:color w:val="000000"/>
          <w:sz w:val="20"/>
          <w:szCs w:val="20"/>
          <w:highlight w:val="lightGray"/>
        </w:rPr>
      </w:pPr>
    </w:p>
    <w:p w:rsidR="00346828" w:rsidRDefault="00346828" w:rsidP="00346828">
      <w:pPr>
        <w:widowControl w:val="0"/>
        <w:tabs>
          <w:tab w:val="left" w:pos="2628"/>
          <w:tab w:val="left" w:pos="4878"/>
          <w:tab w:val="left" w:pos="8388"/>
          <w:tab w:val="left" w:pos="8748"/>
        </w:tabs>
        <w:autoSpaceDE w:val="0"/>
        <w:autoSpaceDN w:val="0"/>
        <w:adjustRightInd w:val="0"/>
        <w:spacing w:after="0" w:line="240" w:lineRule="auto"/>
        <w:ind w:left="120" w:right="120"/>
        <w:rPr>
          <w:rFonts w:ascii="Times New Roman" w:hAnsi="Times New Roman" w:cs="Times New Roman"/>
          <w:color w:val="000000"/>
          <w:sz w:val="18"/>
          <w:szCs w:val="18"/>
        </w:rPr>
      </w:pPr>
    </w:p>
    <w:p w:rsidR="00346828" w:rsidRDefault="00346828" w:rsidP="00346828">
      <w:pPr>
        <w:widowControl w:val="0"/>
        <w:tabs>
          <w:tab w:val="left" w:pos="2628"/>
          <w:tab w:val="left" w:pos="4878"/>
          <w:tab w:val="left" w:pos="8388"/>
          <w:tab w:val="left" w:pos="8748"/>
        </w:tabs>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Supervises:</w:t>
      </w:r>
      <w:r>
        <w:rPr>
          <w:rFonts w:ascii="Times New Roman" w:hAnsi="Times New Roman" w:cs="Times New Roman"/>
          <w:color w:val="000000"/>
          <w:sz w:val="18"/>
          <w:szCs w:val="18"/>
        </w:rPr>
        <w:tab/>
        <w:t xml:space="preserve">0 </w:t>
      </w:r>
      <w:proofErr w:type="spellStart"/>
      <w:r>
        <w:rPr>
          <w:rFonts w:ascii="Times New Roman" w:hAnsi="Times New Roman" w:cs="Times New Roman"/>
          <w:color w:val="000000"/>
          <w:sz w:val="18"/>
          <w:szCs w:val="18"/>
        </w:rPr>
        <w:t>Mgrs</w:t>
      </w:r>
      <w:proofErr w:type="spellEnd"/>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Dirs</w:t>
      </w:r>
      <w:proofErr w:type="spellEnd"/>
      <w:r>
        <w:rPr>
          <w:rFonts w:ascii="Times New Roman" w:hAnsi="Times New Roman" w:cs="Times New Roman"/>
          <w:color w:val="000000"/>
          <w:sz w:val="18"/>
          <w:szCs w:val="18"/>
        </w:rPr>
        <w:tab/>
        <w:t>0 Non-Supervisory Prof Staff</w:t>
      </w:r>
      <w:r>
        <w:rPr>
          <w:rFonts w:ascii="Times New Roman" w:hAnsi="Times New Roman" w:cs="Times New Roman"/>
          <w:color w:val="000000"/>
          <w:sz w:val="18"/>
          <w:szCs w:val="18"/>
        </w:rPr>
        <w:tab/>
        <w:t>0 Students</w:t>
      </w:r>
    </w:p>
    <w:p w:rsidR="00346828" w:rsidRDefault="00346828" w:rsidP="00346828">
      <w:pPr>
        <w:widowControl w:val="0"/>
        <w:tabs>
          <w:tab w:val="left" w:pos="2628"/>
          <w:tab w:val="left" w:pos="4878"/>
          <w:tab w:val="left" w:pos="8388"/>
          <w:tab w:val="left" w:pos="8748"/>
        </w:tabs>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ab/>
        <w:t>0 Supervisors</w:t>
      </w:r>
      <w:r>
        <w:rPr>
          <w:rFonts w:ascii="Times New Roman" w:hAnsi="Times New Roman" w:cs="Times New Roman"/>
          <w:color w:val="000000"/>
          <w:sz w:val="18"/>
          <w:szCs w:val="18"/>
        </w:rPr>
        <w:tab/>
        <w:t>0 Support Staff</w:t>
      </w:r>
    </w:p>
    <w:p w:rsidR="00346828" w:rsidRDefault="00346828" w:rsidP="00346828">
      <w:pPr>
        <w:widowControl w:val="0"/>
        <w:tabs>
          <w:tab w:val="left" w:pos="2268"/>
          <w:tab w:val="left" w:pos="2628"/>
          <w:tab w:val="left" w:pos="5148"/>
          <w:tab w:val="left" w:pos="5508"/>
          <w:tab w:val="left" w:pos="8388"/>
          <w:tab w:val="left" w:pos="8748"/>
        </w:tabs>
        <w:autoSpaceDE w:val="0"/>
        <w:autoSpaceDN w:val="0"/>
        <w:adjustRightInd w:val="0"/>
        <w:spacing w:after="0" w:line="240" w:lineRule="auto"/>
        <w:ind w:left="120" w:right="120"/>
        <w:rPr>
          <w:rFonts w:ascii="Times New Roman" w:hAnsi="Times New Roman" w:cs="Times New Roman"/>
          <w:color w:val="000000"/>
          <w:sz w:val="18"/>
          <w:szCs w:val="18"/>
        </w:rPr>
      </w:pPr>
    </w:p>
    <w:p w:rsidR="00346828" w:rsidRDefault="00346828" w:rsidP="00346828">
      <w:pPr>
        <w:widowControl w:val="0"/>
        <w:tabs>
          <w:tab w:val="left" w:pos="2988"/>
          <w:tab w:val="left" w:pos="8388"/>
          <w:tab w:val="left" w:pos="8748"/>
        </w:tabs>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Minimum Education Requirement:</w:t>
      </w:r>
      <w:r>
        <w:rPr>
          <w:rFonts w:ascii="Times New Roman" w:hAnsi="Times New Roman" w:cs="Times New Roman"/>
          <w:color w:val="000000"/>
          <w:sz w:val="18"/>
          <w:szCs w:val="18"/>
        </w:rPr>
        <w:tab/>
        <w:t xml:space="preserve">HS Graduate or Equivalent </w:t>
      </w:r>
    </w:p>
    <w:p w:rsidR="00346828" w:rsidRDefault="00346828" w:rsidP="00346828">
      <w:pPr>
        <w:widowControl w:val="0"/>
        <w:tabs>
          <w:tab w:val="left" w:pos="2988"/>
          <w:tab w:val="left" w:pos="4068"/>
          <w:tab w:val="left" w:pos="7038"/>
          <w:tab w:val="left" w:pos="8118"/>
        </w:tabs>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ab/>
        <w:t>#1 Major:</w:t>
      </w:r>
      <w:r>
        <w:rPr>
          <w:rFonts w:ascii="Times New Roman" w:hAnsi="Times New Roman" w:cs="Times New Roman"/>
          <w:color w:val="000000"/>
          <w:sz w:val="18"/>
          <w:szCs w:val="18"/>
        </w:rPr>
        <w:tab/>
      </w:r>
      <w:r>
        <w:rPr>
          <w:rFonts w:ascii="Times New Roman" w:hAnsi="Times New Roman" w:cs="Times New Roman"/>
          <w:color w:val="000000"/>
          <w:sz w:val="18"/>
          <w:szCs w:val="18"/>
        </w:rPr>
        <w:tab/>
        <w:t>#2 Major:</w:t>
      </w:r>
      <w:r>
        <w:rPr>
          <w:rFonts w:ascii="Times New Roman" w:hAnsi="Times New Roman" w:cs="Times New Roman"/>
          <w:color w:val="000000"/>
          <w:sz w:val="18"/>
          <w:szCs w:val="18"/>
        </w:rPr>
        <w:tab/>
      </w:r>
    </w:p>
    <w:p w:rsidR="00346828" w:rsidRDefault="00346828" w:rsidP="00346828">
      <w:pPr>
        <w:widowControl w:val="0"/>
        <w:tabs>
          <w:tab w:val="left" w:pos="2268"/>
          <w:tab w:val="left" w:pos="2628"/>
          <w:tab w:val="left" w:pos="3348"/>
          <w:tab w:val="left" w:pos="5148"/>
          <w:tab w:val="left" w:pos="5508"/>
          <w:tab w:val="left" w:pos="6318"/>
          <w:tab w:val="left" w:pos="7308"/>
          <w:tab w:val="left" w:pos="8748"/>
        </w:tabs>
        <w:autoSpaceDE w:val="0"/>
        <w:autoSpaceDN w:val="0"/>
        <w:adjustRightInd w:val="0"/>
        <w:spacing w:after="0" w:line="240" w:lineRule="auto"/>
        <w:ind w:left="120" w:right="120"/>
        <w:rPr>
          <w:rFonts w:ascii="Times New Roman" w:hAnsi="Times New Roman" w:cs="Times New Roman"/>
          <w:color w:val="000000"/>
          <w:sz w:val="18"/>
          <w:szCs w:val="18"/>
        </w:rPr>
      </w:pPr>
    </w:p>
    <w:p w:rsidR="00346828" w:rsidRDefault="00346828" w:rsidP="00346828">
      <w:pPr>
        <w:widowControl w:val="0"/>
        <w:tabs>
          <w:tab w:val="left" w:pos="2988"/>
        </w:tabs>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Additional Education Desired:</w:t>
      </w:r>
      <w:r>
        <w:rPr>
          <w:rFonts w:ascii="Times New Roman" w:hAnsi="Times New Roman" w:cs="Times New Roman"/>
          <w:color w:val="000000"/>
          <w:sz w:val="18"/>
          <w:szCs w:val="18"/>
        </w:rPr>
        <w:tab/>
        <w:t xml:space="preserve"> </w:t>
      </w:r>
    </w:p>
    <w:p w:rsidR="00346828" w:rsidRDefault="00346828" w:rsidP="00346828">
      <w:pPr>
        <w:widowControl w:val="0"/>
        <w:tabs>
          <w:tab w:val="left" w:pos="2988"/>
          <w:tab w:val="left" w:pos="4068"/>
          <w:tab w:val="left" w:pos="7038"/>
          <w:tab w:val="left" w:pos="8118"/>
        </w:tabs>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rPr>
        <w:tab/>
        <w:t>#1 Major:</w:t>
      </w:r>
      <w:r>
        <w:rPr>
          <w:rFonts w:ascii="Times New Roman" w:hAnsi="Times New Roman" w:cs="Times New Roman"/>
          <w:color w:val="000000"/>
          <w:sz w:val="18"/>
          <w:szCs w:val="18"/>
        </w:rPr>
        <w:tab/>
      </w:r>
      <w:r>
        <w:rPr>
          <w:rFonts w:ascii="Times New Roman" w:hAnsi="Times New Roman" w:cs="Times New Roman"/>
          <w:color w:val="000000"/>
          <w:sz w:val="18"/>
          <w:szCs w:val="18"/>
        </w:rPr>
        <w:tab/>
        <w:t>#2 Major:</w:t>
      </w:r>
      <w:r>
        <w:rPr>
          <w:rFonts w:ascii="Times New Roman" w:hAnsi="Times New Roman" w:cs="Times New Roman"/>
          <w:color w:val="000000"/>
          <w:sz w:val="18"/>
          <w:szCs w:val="18"/>
        </w:rPr>
        <w:tab/>
      </w:r>
    </w:p>
    <w:p w:rsidR="00346828" w:rsidRDefault="00346828" w:rsidP="00346828">
      <w:pPr>
        <w:widowControl w:val="0"/>
        <w:autoSpaceDE w:val="0"/>
        <w:autoSpaceDN w:val="0"/>
        <w:adjustRightInd w:val="0"/>
        <w:spacing w:after="0" w:line="240" w:lineRule="auto"/>
        <w:ind w:left="120" w:right="120"/>
        <w:rPr>
          <w:rFonts w:ascii="Times New Roman" w:hAnsi="Times New Roman" w:cs="Times New Roman"/>
          <w:color w:val="000000"/>
          <w:sz w:val="18"/>
          <w:szCs w:val="18"/>
        </w:rPr>
      </w:pPr>
    </w:p>
    <w:p w:rsidR="00346828" w:rsidRDefault="00346828" w:rsidP="00346828">
      <w:pPr>
        <w:widowControl w:val="0"/>
        <w:autoSpaceDE w:val="0"/>
        <w:autoSpaceDN w:val="0"/>
        <w:adjustRightInd w:val="0"/>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000000"/>
          <w:sz w:val="18"/>
          <w:szCs w:val="18"/>
          <w:u w:val="single"/>
        </w:rPr>
        <w:t>Experience</w:t>
      </w:r>
      <w:r>
        <w:rPr>
          <w:rFonts w:ascii="Times New Roman" w:hAnsi="Times New Roman" w:cs="Times New Roman"/>
          <w:color w:val="000000"/>
          <w:sz w:val="18"/>
          <w:szCs w:val="18"/>
        </w:rPr>
        <w:t>:</w:t>
      </w:r>
    </w:p>
    <w:p w:rsidR="00346828" w:rsidRDefault="00346828" w:rsidP="00346828">
      <w:pPr>
        <w:widowControl w:val="0"/>
        <w:autoSpaceDE w:val="0"/>
        <w:autoSpaceDN w:val="0"/>
        <w:adjustRightInd w:val="0"/>
        <w:spacing w:after="0" w:line="240" w:lineRule="auto"/>
        <w:ind w:left="120" w:right="120"/>
        <w:rPr>
          <w:rFonts w:ascii="Times New Roman" w:hAnsi="Times New Roman" w:cs="Times New Roman"/>
          <w:color w:val="000000"/>
          <w:sz w:val="18"/>
          <w:szCs w:val="18"/>
        </w:rPr>
      </w:pPr>
    </w:p>
    <w:p w:rsidR="00346828" w:rsidRDefault="00346828" w:rsidP="00346828">
      <w:pPr>
        <w:widowControl w:val="0"/>
        <w:autoSpaceDE w:val="0"/>
        <w:autoSpaceDN w:val="0"/>
        <w:adjustRightInd w:val="0"/>
        <w:spacing w:after="0" w:line="240" w:lineRule="auto"/>
        <w:ind w:left="480" w:right="120"/>
        <w:rPr>
          <w:rFonts w:ascii="Times New Roman" w:hAnsi="Times New Roman" w:cs="Times New Roman"/>
          <w:color w:val="000000"/>
          <w:sz w:val="18"/>
          <w:szCs w:val="18"/>
        </w:rPr>
      </w:pPr>
      <w:r>
        <w:rPr>
          <w:rFonts w:ascii="Times New Roman" w:hAnsi="Times New Roman" w:cs="Times New Roman"/>
          <w:color w:val="000000"/>
          <w:sz w:val="18"/>
          <w:szCs w:val="18"/>
        </w:rPr>
        <w:t xml:space="preserve">currently enrolled OSU student in good standing with fees paid; strong work ethic and initiative; strong organizational skills and attention to detail; experience with </w:t>
      </w:r>
      <w:proofErr w:type="spellStart"/>
      <w:r>
        <w:rPr>
          <w:rFonts w:ascii="Times New Roman" w:hAnsi="Times New Roman" w:cs="Times New Roman"/>
          <w:color w:val="000000"/>
          <w:sz w:val="18"/>
          <w:szCs w:val="18"/>
        </w:rPr>
        <w:t>MicroSoft</w:t>
      </w:r>
      <w:proofErr w:type="spellEnd"/>
      <w:r>
        <w:rPr>
          <w:rFonts w:ascii="Times New Roman" w:hAnsi="Times New Roman" w:cs="Times New Roman"/>
          <w:color w:val="000000"/>
          <w:sz w:val="18"/>
          <w:szCs w:val="18"/>
        </w:rPr>
        <w:t xml:space="preserve"> Office; ability to work in a team-oriented atmosphere; ability to work independently; perform with the highest level of professionalism and confidentially. </w:t>
      </w:r>
    </w:p>
    <w:p w:rsidR="00346828" w:rsidRDefault="00346828" w:rsidP="00346828">
      <w:pPr>
        <w:widowControl w:val="0"/>
        <w:autoSpaceDE w:val="0"/>
        <w:autoSpaceDN w:val="0"/>
        <w:adjustRightInd w:val="0"/>
        <w:spacing w:after="0" w:line="240" w:lineRule="auto"/>
        <w:ind w:left="120" w:right="120"/>
        <w:rPr>
          <w:rFonts w:ascii="Times New Roman" w:hAnsi="Times New Roman" w:cs="Times New Roman"/>
          <w:color w:val="000000"/>
          <w:sz w:val="18"/>
          <w:szCs w:val="18"/>
        </w:rPr>
      </w:pPr>
    </w:p>
    <w:p w:rsidR="00346828" w:rsidRDefault="00346828" w:rsidP="00346828">
      <w:pPr>
        <w:widowControl w:val="0"/>
        <w:autoSpaceDE w:val="0"/>
        <w:autoSpaceDN w:val="0"/>
        <w:adjustRightInd w:val="0"/>
        <w:spacing w:after="0" w:line="240" w:lineRule="auto"/>
        <w:ind w:left="120" w:right="120"/>
        <w:rPr>
          <w:rFonts w:ascii="Times New Roman" w:hAnsi="Times New Roman" w:cs="Times New Roman"/>
          <w:color w:val="000000"/>
          <w:sz w:val="18"/>
          <w:szCs w:val="18"/>
        </w:rPr>
      </w:pPr>
    </w:p>
    <w:sectPr w:rsidR="00346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28"/>
    <w:rsid w:val="001F5FFC"/>
    <w:rsid w:val="00262907"/>
    <w:rsid w:val="00346828"/>
    <w:rsid w:val="00813881"/>
    <w:rsid w:val="00F4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4C88"/>
  <w15:chartTrackingRefBased/>
  <w15:docId w15:val="{A9C6CE22-6A6B-4162-84DC-9144ECC7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8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Kalah Leone</dc:creator>
  <cp:keywords/>
  <dc:description/>
  <cp:lastModifiedBy>Dalton, Kristine D.</cp:lastModifiedBy>
  <cp:revision>3</cp:revision>
  <dcterms:created xsi:type="dcterms:W3CDTF">2020-10-22T23:52:00Z</dcterms:created>
  <dcterms:modified xsi:type="dcterms:W3CDTF">2020-10-22T23:55:00Z</dcterms:modified>
</cp:coreProperties>
</file>