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7A8" w:rsidRDefault="005767A8" w:rsidP="00535D32">
      <w:pPr>
        <w:rPr>
          <w:rFonts w:ascii="Arial" w:hAnsi="Arial" w:cs="Arial"/>
          <w:sz w:val="22"/>
          <w:szCs w:val="22"/>
        </w:rPr>
      </w:pPr>
    </w:p>
    <w:p w:rsidR="00FE72A6" w:rsidRPr="00FE72A6" w:rsidRDefault="00FE72A6" w:rsidP="00FE72A6">
      <w:pPr>
        <w:jc w:val="center"/>
        <w:rPr>
          <w:rFonts w:ascii="Arial" w:hAnsi="Arial" w:cs="Arial"/>
          <w:b/>
          <w:sz w:val="28"/>
          <w:szCs w:val="28"/>
          <w:u w:val="single"/>
        </w:rPr>
      </w:pPr>
      <w:bookmarkStart w:id="0" w:name="_GoBack"/>
      <w:r w:rsidRPr="00FE72A6">
        <w:rPr>
          <w:rFonts w:ascii="Arial" w:hAnsi="Arial" w:cs="Arial"/>
          <w:b/>
          <w:sz w:val="28"/>
          <w:szCs w:val="28"/>
          <w:u w:val="single"/>
        </w:rPr>
        <w:t xml:space="preserve">Job Opportunity:  </w:t>
      </w:r>
      <w:r w:rsidR="00E56BB6">
        <w:rPr>
          <w:rFonts w:ascii="Arial" w:hAnsi="Arial" w:cs="Arial"/>
          <w:b/>
          <w:sz w:val="28"/>
          <w:szCs w:val="28"/>
          <w:u w:val="single"/>
        </w:rPr>
        <w:t>Chemist</w:t>
      </w:r>
    </w:p>
    <w:p w:rsidR="00FE72A6" w:rsidRDefault="00FE72A6" w:rsidP="00535D32">
      <w:pPr>
        <w:rPr>
          <w:rFonts w:ascii="Arial" w:hAnsi="Arial" w:cs="Arial"/>
          <w:sz w:val="22"/>
          <w:szCs w:val="22"/>
        </w:rPr>
      </w:pPr>
    </w:p>
    <w:p w:rsidR="00402040" w:rsidRPr="000722D1" w:rsidRDefault="00402040" w:rsidP="00535D32">
      <w:pPr>
        <w:rPr>
          <w:rFonts w:ascii="Arial" w:hAnsi="Arial" w:cs="Arial"/>
          <w:sz w:val="22"/>
          <w:szCs w:val="22"/>
        </w:rPr>
      </w:pPr>
      <w:r w:rsidRPr="000722D1">
        <w:rPr>
          <w:rFonts w:ascii="Arial" w:hAnsi="Arial" w:cs="Arial"/>
          <w:sz w:val="22"/>
          <w:szCs w:val="22"/>
        </w:rPr>
        <w:t xml:space="preserve">Vesuvius USA, the world leader in ceramics and refractories related to the molten steel industry, is seeking </w:t>
      </w:r>
      <w:r w:rsidR="00535D32" w:rsidRPr="000722D1">
        <w:rPr>
          <w:rFonts w:ascii="Arial" w:hAnsi="Arial" w:cs="Arial"/>
          <w:sz w:val="22"/>
          <w:szCs w:val="22"/>
        </w:rPr>
        <w:t>a</w:t>
      </w:r>
      <w:r w:rsidR="001E0054">
        <w:rPr>
          <w:rFonts w:ascii="Arial" w:hAnsi="Arial" w:cs="Arial"/>
          <w:sz w:val="22"/>
          <w:szCs w:val="22"/>
        </w:rPr>
        <w:t>n Analytical</w:t>
      </w:r>
      <w:r w:rsidR="00535D32" w:rsidRPr="000722D1">
        <w:rPr>
          <w:rFonts w:ascii="Arial" w:hAnsi="Arial" w:cs="Arial"/>
          <w:sz w:val="22"/>
          <w:szCs w:val="22"/>
        </w:rPr>
        <w:t xml:space="preserve"> </w:t>
      </w:r>
      <w:r w:rsidR="00E56BB6">
        <w:rPr>
          <w:rFonts w:ascii="Arial" w:hAnsi="Arial" w:cs="Arial"/>
          <w:sz w:val="22"/>
          <w:szCs w:val="22"/>
        </w:rPr>
        <w:t>Chemist</w:t>
      </w:r>
      <w:r w:rsidR="00AB3403">
        <w:rPr>
          <w:rFonts w:ascii="Arial" w:hAnsi="Arial" w:cs="Arial"/>
          <w:sz w:val="22"/>
          <w:szCs w:val="22"/>
        </w:rPr>
        <w:t xml:space="preserve"> for it</w:t>
      </w:r>
      <w:r w:rsidR="0019694B">
        <w:rPr>
          <w:rFonts w:ascii="Arial" w:hAnsi="Arial" w:cs="Arial"/>
          <w:sz w:val="22"/>
          <w:szCs w:val="22"/>
        </w:rPr>
        <w:t>s Bettsville</w:t>
      </w:r>
      <w:r w:rsidR="0061345E">
        <w:rPr>
          <w:rFonts w:ascii="Arial" w:hAnsi="Arial" w:cs="Arial"/>
          <w:sz w:val="22"/>
          <w:szCs w:val="22"/>
        </w:rPr>
        <w:t>, Ohio</w:t>
      </w:r>
      <w:r w:rsidR="0019694B">
        <w:rPr>
          <w:rFonts w:ascii="Arial" w:hAnsi="Arial" w:cs="Arial"/>
          <w:sz w:val="22"/>
          <w:szCs w:val="22"/>
        </w:rPr>
        <w:t xml:space="preserve"> R&amp;D Facility. </w:t>
      </w:r>
      <w:r w:rsidRPr="000722D1">
        <w:rPr>
          <w:rFonts w:ascii="Arial" w:hAnsi="Arial" w:cs="Arial"/>
          <w:sz w:val="22"/>
          <w:szCs w:val="22"/>
        </w:rPr>
        <w:t xml:space="preserve">Vesuvius currently employs over 10,000 people and has 70 manufacturing plants in 40 countries throughout the world delivering “best in class” service to its customers </w:t>
      </w:r>
      <w:r w:rsidR="00AC5F41">
        <w:rPr>
          <w:rFonts w:ascii="Arial" w:hAnsi="Arial" w:cs="Arial"/>
          <w:sz w:val="22"/>
          <w:szCs w:val="22"/>
        </w:rPr>
        <w:t>on</w:t>
      </w:r>
      <w:r w:rsidR="00AC5F41" w:rsidRPr="000722D1">
        <w:rPr>
          <w:rFonts w:ascii="Arial" w:hAnsi="Arial" w:cs="Arial"/>
          <w:sz w:val="22"/>
          <w:szCs w:val="22"/>
        </w:rPr>
        <w:t xml:space="preserve"> </w:t>
      </w:r>
      <w:r w:rsidR="00A421C3" w:rsidRPr="00A421C3">
        <w:rPr>
          <w:rFonts w:ascii="Arial" w:hAnsi="Arial" w:cs="Arial"/>
          <w:sz w:val="22"/>
          <w:szCs w:val="22"/>
        </w:rPr>
        <w:t xml:space="preserve">nearly </w:t>
      </w:r>
      <w:r w:rsidRPr="000722D1">
        <w:rPr>
          <w:rFonts w:ascii="Arial" w:hAnsi="Arial" w:cs="Arial"/>
          <w:sz w:val="22"/>
          <w:szCs w:val="22"/>
        </w:rPr>
        <w:t>every continent</w:t>
      </w:r>
      <w:r w:rsidR="006479A3">
        <w:rPr>
          <w:rFonts w:ascii="Arial" w:hAnsi="Arial" w:cs="Arial"/>
          <w:sz w:val="22"/>
          <w:szCs w:val="22"/>
        </w:rPr>
        <w:t>.</w:t>
      </w:r>
    </w:p>
    <w:p w:rsidR="00402040" w:rsidRPr="000722D1" w:rsidRDefault="00402040" w:rsidP="00535D32">
      <w:pPr>
        <w:rPr>
          <w:rFonts w:ascii="Arial" w:hAnsi="Arial" w:cs="Arial"/>
          <w:b/>
          <w:sz w:val="22"/>
          <w:szCs w:val="22"/>
          <w:u w:val="single"/>
        </w:rPr>
      </w:pPr>
    </w:p>
    <w:p w:rsidR="00402040" w:rsidRPr="000722D1" w:rsidRDefault="00402040" w:rsidP="00535D32">
      <w:pPr>
        <w:rPr>
          <w:rFonts w:ascii="Arial" w:hAnsi="Arial" w:cs="Arial"/>
          <w:b/>
          <w:sz w:val="22"/>
          <w:szCs w:val="22"/>
          <w:u w:val="single"/>
        </w:rPr>
      </w:pPr>
      <w:r w:rsidRPr="000722D1">
        <w:rPr>
          <w:rFonts w:ascii="Arial" w:hAnsi="Arial" w:cs="Arial"/>
          <w:b/>
          <w:sz w:val="22"/>
          <w:szCs w:val="22"/>
          <w:u w:val="single"/>
        </w:rPr>
        <w:t>Position Overview</w:t>
      </w:r>
    </w:p>
    <w:p w:rsidR="00402040" w:rsidRDefault="00402040" w:rsidP="00535D32">
      <w:pPr>
        <w:rPr>
          <w:rFonts w:ascii="Arial" w:hAnsi="Arial" w:cs="Arial"/>
          <w:sz w:val="22"/>
          <w:szCs w:val="22"/>
        </w:rPr>
      </w:pPr>
      <w:r w:rsidRPr="000722D1">
        <w:rPr>
          <w:rFonts w:ascii="Arial" w:hAnsi="Arial" w:cs="Arial"/>
          <w:sz w:val="22"/>
          <w:szCs w:val="22"/>
        </w:rPr>
        <w:t xml:space="preserve">The </w:t>
      </w:r>
      <w:r w:rsidR="00E56BB6">
        <w:rPr>
          <w:rFonts w:ascii="Arial" w:hAnsi="Arial" w:cs="Arial"/>
          <w:sz w:val="22"/>
          <w:szCs w:val="22"/>
        </w:rPr>
        <w:t>Chemist</w:t>
      </w:r>
      <w:r w:rsidRPr="000722D1">
        <w:rPr>
          <w:rFonts w:ascii="Arial" w:hAnsi="Arial" w:cs="Arial"/>
          <w:sz w:val="22"/>
          <w:szCs w:val="22"/>
        </w:rPr>
        <w:t xml:space="preserve"> </w:t>
      </w:r>
      <w:r w:rsidR="009C59FD">
        <w:rPr>
          <w:rFonts w:ascii="Arial" w:hAnsi="Arial" w:cs="Arial"/>
          <w:sz w:val="22"/>
          <w:szCs w:val="22"/>
        </w:rPr>
        <w:t xml:space="preserve">will </w:t>
      </w:r>
      <w:r w:rsidR="002D4D1B">
        <w:rPr>
          <w:rFonts w:ascii="Arial" w:hAnsi="Arial" w:cs="Arial"/>
          <w:sz w:val="22"/>
          <w:szCs w:val="22"/>
        </w:rPr>
        <w:t xml:space="preserve">be </w:t>
      </w:r>
      <w:r w:rsidR="009C59FD">
        <w:rPr>
          <w:rFonts w:ascii="Arial" w:hAnsi="Arial" w:cs="Arial"/>
          <w:sz w:val="22"/>
          <w:szCs w:val="22"/>
        </w:rPr>
        <w:t xml:space="preserve">responsible for </w:t>
      </w:r>
      <w:r w:rsidR="001D25FC">
        <w:rPr>
          <w:rFonts w:ascii="Arial" w:hAnsi="Arial" w:cs="Arial"/>
          <w:sz w:val="22"/>
          <w:szCs w:val="22"/>
        </w:rPr>
        <w:t>the</w:t>
      </w:r>
      <w:r w:rsidR="002D4D1B">
        <w:rPr>
          <w:rFonts w:ascii="Arial" w:hAnsi="Arial" w:cs="Arial"/>
          <w:sz w:val="22"/>
          <w:szCs w:val="22"/>
        </w:rPr>
        <w:t xml:space="preserve"> </w:t>
      </w:r>
      <w:r w:rsidR="00E56BB6">
        <w:rPr>
          <w:rFonts w:ascii="Arial" w:hAnsi="Arial" w:cs="Arial"/>
          <w:sz w:val="22"/>
          <w:szCs w:val="22"/>
        </w:rPr>
        <w:t xml:space="preserve">chemical analysis of submitted </w:t>
      </w:r>
      <w:r w:rsidR="00AC5F41">
        <w:rPr>
          <w:rFonts w:ascii="Arial" w:hAnsi="Arial" w:cs="Arial"/>
          <w:sz w:val="22"/>
          <w:szCs w:val="22"/>
        </w:rPr>
        <w:t xml:space="preserve">refractory </w:t>
      </w:r>
      <w:r w:rsidR="00E56BB6">
        <w:rPr>
          <w:rFonts w:ascii="Arial" w:hAnsi="Arial" w:cs="Arial"/>
          <w:sz w:val="22"/>
          <w:szCs w:val="22"/>
        </w:rPr>
        <w:t>samples</w:t>
      </w:r>
      <w:r w:rsidR="00AC5F41">
        <w:rPr>
          <w:rFonts w:ascii="Arial" w:hAnsi="Arial" w:cs="Arial"/>
          <w:sz w:val="22"/>
          <w:szCs w:val="22"/>
        </w:rPr>
        <w:t>, managing the analytical chemistry laboratory, supervising technicians, standardization and calibrations</w:t>
      </w:r>
      <w:r w:rsidR="001E0054">
        <w:rPr>
          <w:rFonts w:ascii="Arial" w:hAnsi="Arial" w:cs="Arial"/>
          <w:sz w:val="22"/>
          <w:szCs w:val="22"/>
        </w:rPr>
        <w:t xml:space="preserve"> for all analytical instruments as well as</w:t>
      </w:r>
      <w:r w:rsidR="00AC5F41">
        <w:rPr>
          <w:rFonts w:ascii="Arial" w:hAnsi="Arial" w:cs="Arial"/>
          <w:sz w:val="22"/>
          <w:szCs w:val="22"/>
        </w:rPr>
        <w:t xml:space="preserve"> maintaining a safe working environment in the chemical laboratory.</w:t>
      </w:r>
      <w:r w:rsidR="002D4D1B">
        <w:rPr>
          <w:rFonts w:ascii="Arial" w:hAnsi="Arial" w:cs="Arial"/>
          <w:sz w:val="22"/>
          <w:szCs w:val="22"/>
        </w:rPr>
        <w:t xml:space="preserve"> </w:t>
      </w:r>
      <w:r w:rsidR="009A7A08">
        <w:rPr>
          <w:rFonts w:ascii="Arial" w:hAnsi="Arial" w:cs="Arial"/>
          <w:sz w:val="22"/>
          <w:szCs w:val="22"/>
        </w:rPr>
        <w:t>T</w:t>
      </w:r>
      <w:r w:rsidR="002D4D1B">
        <w:rPr>
          <w:rFonts w:ascii="Arial" w:hAnsi="Arial" w:cs="Arial"/>
          <w:sz w:val="22"/>
          <w:szCs w:val="22"/>
        </w:rPr>
        <w:t xml:space="preserve">he candidate will also be required to act as </w:t>
      </w:r>
      <w:r w:rsidR="009A7A08">
        <w:rPr>
          <w:rFonts w:ascii="Arial" w:hAnsi="Arial" w:cs="Arial"/>
          <w:sz w:val="22"/>
          <w:szCs w:val="22"/>
        </w:rPr>
        <w:t xml:space="preserve">coordinator of </w:t>
      </w:r>
      <w:r w:rsidR="00E56BB6">
        <w:rPr>
          <w:rFonts w:ascii="Arial" w:hAnsi="Arial" w:cs="Arial"/>
          <w:sz w:val="22"/>
          <w:szCs w:val="22"/>
        </w:rPr>
        <w:t>third party laboratories</w:t>
      </w:r>
      <w:r w:rsidR="002D4D1B">
        <w:rPr>
          <w:rFonts w:ascii="Arial" w:hAnsi="Arial" w:cs="Arial"/>
          <w:sz w:val="22"/>
          <w:szCs w:val="22"/>
        </w:rPr>
        <w:t xml:space="preserve"> when </w:t>
      </w:r>
      <w:r w:rsidR="009A7A08">
        <w:rPr>
          <w:rFonts w:ascii="Arial" w:hAnsi="Arial" w:cs="Arial"/>
          <w:sz w:val="22"/>
          <w:szCs w:val="22"/>
        </w:rPr>
        <w:t>necessary</w:t>
      </w:r>
      <w:r w:rsidR="00A421C3">
        <w:rPr>
          <w:rFonts w:ascii="Arial" w:hAnsi="Arial" w:cs="Arial"/>
          <w:sz w:val="22"/>
          <w:szCs w:val="22"/>
        </w:rPr>
        <w:t>.</w:t>
      </w:r>
    </w:p>
    <w:p w:rsidR="00A421C3" w:rsidRPr="000722D1" w:rsidRDefault="00A421C3" w:rsidP="00535D32">
      <w:pPr>
        <w:rPr>
          <w:rFonts w:ascii="Arial" w:hAnsi="Arial" w:cs="Arial"/>
          <w:b/>
          <w:sz w:val="22"/>
          <w:szCs w:val="22"/>
          <w:u w:val="single"/>
        </w:rPr>
      </w:pPr>
    </w:p>
    <w:p w:rsidR="00402040" w:rsidRDefault="00402040" w:rsidP="00535D32">
      <w:pPr>
        <w:rPr>
          <w:rFonts w:ascii="Arial" w:hAnsi="Arial" w:cs="Arial"/>
          <w:b/>
          <w:sz w:val="22"/>
          <w:szCs w:val="22"/>
          <w:u w:val="single"/>
        </w:rPr>
      </w:pPr>
      <w:r w:rsidRPr="000722D1">
        <w:rPr>
          <w:rFonts w:ascii="Arial" w:hAnsi="Arial" w:cs="Arial"/>
          <w:b/>
          <w:sz w:val="22"/>
          <w:szCs w:val="22"/>
          <w:u w:val="single"/>
        </w:rPr>
        <w:t>Key Responsibilities</w:t>
      </w:r>
    </w:p>
    <w:p w:rsidR="00B366D5" w:rsidRPr="00B366D5" w:rsidRDefault="00B366D5" w:rsidP="00535D32">
      <w:pPr>
        <w:rPr>
          <w:rFonts w:ascii="Arial" w:hAnsi="Arial" w:cs="Arial"/>
          <w:sz w:val="22"/>
          <w:szCs w:val="22"/>
        </w:rPr>
      </w:pPr>
      <w:r w:rsidRPr="00B366D5">
        <w:rPr>
          <w:rFonts w:ascii="Arial" w:hAnsi="Arial" w:cs="Arial"/>
          <w:sz w:val="22"/>
          <w:szCs w:val="22"/>
        </w:rPr>
        <w:t>The successful candidate will:</w:t>
      </w:r>
    </w:p>
    <w:p w:rsidR="00402040" w:rsidRDefault="00C47D7C" w:rsidP="000722D1">
      <w:pPr>
        <w:numPr>
          <w:ilvl w:val="0"/>
          <w:numId w:val="11"/>
        </w:numPr>
        <w:rPr>
          <w:rFonts w:ascii="Arial" w:hAnsi="Arial" w:cs="Arial"/>
          <w:sz w:val="22"/>
          <w:szCs w:val="22"/>
        </w:rPr>
      </w:pPr>
      <w:r>
        <w:rPr>
          <w:rFonts w:ascii="Arial" w:hAnsi="Arial" w:cs="Arial"/>
          <w:sz w:val="22"/>
          <w:szCs w:val="22"/>
        </w:rPr>
        <w:t>Perform and/or coordinate chemical analysis of samples</w:t>
      </w:r>
      <w:r w:rsidR="0061345E">
        <w:rPr>
          <w:rFonts w:ascii="Arial" w:hAnsi="Arial" w:cs="Arial"/>
          <w:sz w:val="22"/>
          <w:szCs w:val="22"/>
        </w:rPr>
        <w:t xml:space="preserve"> submitted to the lab in accorda</w:t>
      </w:r>
      <w:r>
        <w:rPr>
          <w:rFonts w:ascii="Arial" w:hAnsi="Arial" w:cs="Arial"/>
          <w:sz w:val="22"/>
          <w:szCs w:val="22"/>
        </w:rPr>
        <w:t xml:space="preserve">nce with generally accepted </w:t>
      </w:r>
      <w:r w:rsidR="00955321">
        <w:rPr>
          <w:rFonts w:ascii="Arial" w:hAnsi="Arial" w:cs="Arial"/>
          <w:sz w:val="22"/>
          <w:szCs w:val="22"/>
        </w:rPr>
        <w:t xml:space="preserve">chemical </w:t>
      </w:r>
      <w:r>
        <w:rPr>
          <w:rFonts w:ascii="Arial" w:hAnsi="Arial" w:cs="Arial"/>
          <w:sz w:val="22"/>
          <w:szCs w:val="22"/>
        </w:rPr>
        <w:t>practices</w:t>
      </w:r>
      <w:r w:rsidR="002D4D1B">
        <w:rPr>
          <w:rFonts w:ascii="Arial" w:hAnsi="Arial" w:cs="Arial"/>
          <w:sz w:val="22"/>
          <w:szCs w:val="22"/>
        </w:rPr>
        <w:t>.</w:t>
      </w:r>
    </w:p>
    <w:p w:rsidR="00AC5F41" w:rsidRDefault="00AC5F41" w:rsidP="00AC5F41">
      <w:pPr>
        <w:numPr>
          <w:ilvl w:val="0"/>
          <w:numId w:val="11"/>
        </w:numPr>
        <w:rPr>
          <w:rFonts w:ascii="Arial" w:hAnsi="Arial" w:cs="Arial"/>
          <w:sz w:val="22"/>
          <w:szCs w:val="22"/>
        </w:rPr>
      </w:pPr>
      <w:r>
        <w:rPr>
          <w:rFonts w:ascii="Arial" w:hAnsi="Arial" w:cs="Arial"/>
          <w:sz w:val="22"/>
          <w:szCs w:val="22"/>
        </w:rPr>
        <w:t>Have the ability to work with all peers to determine the current and future needs of the lab and to identify the equipment and procedures to perform those functions.</w:t>
      </w:r>
    </w:p>
    <w:p w:rsidR="00C47D7C" w:rsidRDefault="00C47D7C" w:rsidP="000722D1">
      <w:pPr>
        <w:numPr>
          <w:ilvl w:val="0"/>
          <w:numId w:val="11"/>
        </w:numPr>
        <w:rPr>
          <w:rFonts w:ascii="Arial" w:hAnsi="Arial" w:cs="Arial"/>
          <w:sz w:val="22"/>
          <w:szCs w:val="22"/>
        </w:rPr>
      </w:pPr>
      <w:r>
        <w:rPr>
          <w:rFonts w:ascii="Arial" w:hAnsi="Arial" w:cs="Arial"/>
          <w:sz w:val="22"/>
          <w:szCs w:val="22"/>
        </w:rPr>
        <w:t>Report results in a clear and organized fashion.</w:t>
      </w:r>
    </w:p>
    <w:p w:rsidR="00AC5F41" w:rsidRPr="000722D1" w:rsidRDefault="00AC5F41" w:rsidP="00AC5F41">
      <w:pPr>
        <w:numPr>
          <w:ilvl w:val="0"/>
          <w:numId w:val="11"/>
        </w:numPr>
        <w:rPr>
          <w:rFonts w:ascii="Arial" w:hAnsi="Arial" w:cs="Arial"/>
          <w:sz w:val="22"/>
          <w:szCs w:val="22"/>
        </w:rPr>
      </w:pPr>
      <w:r>
        <w:rPr>
          <w:rFonts w:ascii="Arial" w:hAnsi="Arial" w:cs="Arial"/>
          <w:sz w:val="22"/>
          <w:szCs w:val="22"/>
        </w:rPr>
        <w:t>Maintain a safe and organized work environment.</w:t>
      </w:r>
    </w:p>
    <w:p w:rsidR="00C47D7C" w:rsidRDefault="00C47D7C" w:rsidP="000722D1">
      <w:pPr>
        <w:numPr>
          <w:ilvl w:val="0"/>
          <w:numId w:val="11"/>
        </w:numPr>
        <w:rPr>
          <w:rFonts w:ascii="Arial" w:hAnsi="Arial" w:cs="Arial"/>
          <w:sz w:val="22"/>
          <w:szCs w:val="22"/>
        </w:rPr>
      </w:pPr>
      <w:r>
        <w:rPr>
          <w:rFonts w:ascii="Arial" w:hAnsi="Arial" w:cs="Arial"/>
          <w:sz w:val="22"/>
          <w:szCs w:val="22"/>
        </w:rPr>
        <w:t xml:space="preserve">Supervise and develop analytical technicians. </w:t>
      </w:r>
    </w:p>
    <w:p w:rsidR="002D4D1B" w:rsidRDefault="00C47D7C" w:rsidP="000722D1">
      <w:pPr>
        <w:numPr>
          <w:ilvl w:val="0"/>
          <w:numId w:val="11"/>
        </w:numPr>
        <w:rPr>
          <w:rFonts w:ascii="Arial" w:hAnsi="Arial" w:cs="Arial"/>
          <w:sz w:val="22"/>
          <w:szCs w:val="22"/>
        </w:rPr>
      </w:pPr>
      <w:r>
        <w:rPr>
          <w:rFonts w:ascii="Arial" w:hAnsi="Arial" w:cs="Arial"/>
          <w:sz w:val="22"/>
          <w:szCs w:val="22"/>
        </w:rPr>
        <w:t>Create and maintain SOP’s for the chemical lab.</w:t>
      </w:r>
    </w:p>
    <w:p w:rsidR="00402040" w:rsidRPr="000722D1" w:rsidRDefault="00402040" w:rsidP="00535D32">
      <w:pPr>
        <w:rPr>
          <w:rFonts w:ascii="Arial" w:hAnsi="Arial" w:cs="Arial"/>
          <w:sz w:val="22"/>
          <w:szCs w:val="22"/>
        </w:rPr>
      </w:pPr>
    </w:p>
    <w:p w:rsidR="00402040" w:rsidRDefault="00402040" w:rsidP="00535D32">
      <w:pPr>
        <w:rPr>
          <w:rFonts w:ascii="Arial" w:hAnsi="Arial" w:cs="Arial"/>
          <w:b/>
          <w:sz w:val="22"/>
          <w:szCs w:val="22"/>
          <w:u w:val="single"/>
        </w:rPr>
      </w:pPr>
      <w:r w:rsidRPr="000722D1">
        <w:rPr>
          <w:rFonts w:ascii="Arial" w:hAnsi="Arial" w:cs="Arial"/>
          <w:b/>
          <w:sz w:val="22"/>
          <w:szCs w:val="22"/>
          <w:u w:val="single"/>
        </w:rPr>
        <w:t>Knowledge/Experience/Skills Needed</w:t>
      </w:r>
    </w:p>
    <w:p w:rsidR="00B366D5" w:rsidRPr="00B366D5" w:rsidRDefault="00B366D5" w:rsidP="00535D32">
      <w:pPr>
        <w:rPr>
          <w:rFonts w:ascii="Arial" w:hAnsi="Arial" w:cs="Arial"/>
          <w:sz w:val="22"/>
          <w:szCs w:val="22"/>
        </w:rPr>
      </w:pPr>
      <w:r w:rsidRPr="00B366D5">
        <w:rPr>
          <w:rFonts w:ascii="Arial" w:hAnsi="Arial" w:cs="Arial"/>
          <w:sz w:val="22"/>
          <w:szCs w:val="22"/>
        </w:rPr>
        <w:lastRenderedPageBreak/>
        <w:t>The desired candidate will have</w:t>
      </w:r>
      <w:r>
        <w:rPr>
          <w:rFonts w:ascii="Arial" w:hAnsi="Arial" w:cs="Arial"/>
          <w:sz w:val="22"/>
          <w:szCs w:val="22"/>
        </w:rPr>
        <w:t>:</w:t>
      </w:r>
    </w:p>
    <w:p w:rsidR="00535D32" w:rsidRPr="00944B8B" w:rsidRDefault="00944B8B" w:rsidP="00944B8B">
      <w:pPr>
        <w:numPr>
          <w:ilvl w:val="0"/>
          <w:numId w:val="12"/>
        </w:numPr>
        <w:rPr>
          <w:rFonts w:ascii="Arial" w:hAnsi="Arial" w:cs="Arial"/>
          <w:sz w:val="22"/>
          <w:szCs w:val="22"/>
        </w:rPr>
      </w:pPr>
      <w:r>
        <w:rPr>
          <w:rFonts w:ascii="Arial" w:hAnsi="Arial" w:cs="Arial"/>
          <w:sz w:val="22"/>
          <w:szCs w:val="22"/>
        </w:rPr>
        <w:t>The minimum of a</w:t>
      </w:r>
      <w:r w:rsidR="000B30BB">
        <w:rPr>
          <w:rFonts w:ascii="Arial" w:hAnsi="Arial" w:cs="Arial"/>
          <w:sz w:val="22"/>
          <w:szCs w:val="22"/>
        </w:rPr>
        <w:t xml:space="preserve"> </w:t>
      </w:r>
      <w:r w:rsidR="00C47D7C">
        <w:rPr>
          <w:rFonts w:ascii="Arial" w:hAnsi="Arial" w:cs="Arial"/>
          <w:sz w:val="22"/>
          <w:szCs w:val="22"/>
        </w:rPr>
        <w:t>Bachelor’s</w:t>
      </w:r>
      <w:r w:rsidR="000B30BB">
        <w:rPr>
          <w:rFonts w:ascii="Arial" w:hAnsi="Arial" w:cs="Arial"/>
          <w:sz w:val="22"/>
          <w:szCs w:val="22"/>
        </w:rPr>
        <w:t xml:space="preserve"> Degree in </w:t>
      </w:r>
      <w:r w:rsidR="00C47D7C">
        <w:rPr>
          <w:rFonts w:ascii="Arial" w:hAnsi="Arial" w:cs="Arial"/>
          <w:sz w:val="22"/>
          <w:szCs w:val="22"/>
        </w:rPr>
        <w:t>Chemistry</w:t>
      </w:r>
      <w:r>
        <w:rPr>
          <w:rFonts w:ascii="Arial" w:hAnsi="Arial" w:cs="Arial"/>
          <w:sz w:val="22"/>
          <w:szCs w:val="22"/>
        </w:rPr>
        <w:t>, a Master’s degree or higher is preferred.</w:t>
      </w:r>
      <w:r w:rsidR="00402040" w:rsidRPr="00944B8B">
        <w:rPr>
          <w:rFonts w:ascii="Arial" w:hAnsi="Arial" w:cs="Arial"/>
          <w:sz w:val="22"/>
          <w:szCs w:val="22"/>
        </w:rPr>
        <w:t xml:space="preserve">  </w:t>
      </w:r>
    </w:p>
    <w:p w:rsidR="00535D32" w:rsidRDefault="008C252C" w:rsidP="000722D1">
      <w:pPr>
        <w:numPr>
          <w:ilvl w:val="0"/>
          <w:numId w:val="12"/>
        </w:numPr>
        <w:rPr>
          <w:rFonts w:ascii="Arial" w:hAnsi="Arial" w:cs="Arial"/>
          <w:sz w:val="22"/>
          <w:szCs w:val="22"/>
        </w:rPr>
      </w:pPr>
      <w:r>
        <w:rPr>
          <w:rFonts w:ascii="Arial" w:hAnsi="Arial" w:cs="Arial"/>
          <w:sz w:val="22"/>
          <w:szCs w:val="22"/>
        </w:rPr>
        <w:t>At least 5</w:t>
      </w:r>
      <w:r w:rsidR="000B30BB">
        <w:rPr>
          <w:rFonts w:ascii="Arial" w:hAnsi="Arial" w:cs="Arial"/>
          <w:sz w:val="22"/>
          <w:szCs w:val="22"/>
        </w:rPr>
        <w:t xml:space="preserve"> years</w:t>
      </w:r>
      <w:r w:rsidR="0061345E">
        <w:rPr>
          <w:rFonts w:ascii="Arial" w:hAnsi="Arial" w:cs="Arial"/>
          <w:sz w:val="22"/>
          <w:szCs w:val="22"/>
        </w:rPr>
        <w:t xml:space="preserve"> of</w:t>
      </w:r>
      <w:r w:rsidR="000B30BB">
        <w:rPr>
          <w:rFonts w:ascii="Arial" w:hAnsi="Arial" w:cs="Arial"/>
          <w:sz w:val="22"/>
          <w:szCs w:val="22"/>
        </w:rPr>
        <w:t xml:space="preserve"> experience in </w:t>
      </w:r>
      <w:r w:rsidR="00C47D7C">
        <w:rPr>
          <w:rFonts w:ascii="Arial" w:hAnsi="Arial" w:cs="Arial"/>
          <w:sz w:val="22"/>
          <w:szCs w:val="22"/>
        </w:rPr>
        <w:t>a</w:t>
      </w:r>
      <w:r w:rsidR="00AC5F41">
        <w:rPr>
          <w:rFonts w:ascii="Arial" w:hAnsi="Arial" w:cs="Arial"/>
          <w:sz w:val="22"/>
          <w:szCs w:val="22"/>
        </w:rPr>
        <w:t>n analytical chemistry laboratory</w:t>
      </w:r>
      <w:r w:rsidR="00C47D7C">
        <w:rPr>
          <w:rFonts w:ascii="Arial" w:hAnsi="Arial" w:cs="Arial"/>
          <w:sz w:val="22"/>
          <w:szCs w:val="22"/>
        </w:rPr>
        <w:t>.</w:t>
      </w:r>
    </w:p>
    <w:p w:rsidR="00B366D5" w:rsidRPr="00A421C3" w:rsidRDefault="00B366D5" w:rsidP="000722D1">
      <w:pPr>
        <w:numPr>
          <w:ilvl w:val="0"/>
          <w:numId w:val="12"/>
        </w:numPr>
        <w:rPr>
          <w:rFonts w:ascii="Arial" w:hAnsi="Arial" w:cs="Arial"/>
          <w:sz w:val="22"/>
          <w:szCs w:val="22"/>
        </w:rPr>
      </w:pPr>
      <w:r>
        <w:rPr>
          <w:rFonts w:ascii="Arial" w:hAnsi="Arial" w:cs="Arial"/>
          <w:color w:val="000000"/>
          <w:sz w:val="22"/>
          <w:szCs w:val="22"/>
          <w:lang w:val="en-US"/>
        </w:rPr>
        <w:t>E</w:t>
      </w:r>
      <w:r w:rsidR="00955321" w:rsidRPr="00B366D5">
        <w:rPr>
          <w:rFonts w:ascii="Arial" w:hAnsi="Arial" w:cs="Arial"/>
          <w:color w:val="000000"/>
          <w:sz w:val="22"/>
          <w:szCs w:val="22"/>
          <w:lang w:val="en-US"/>
        </w:rPr>
        <w:t xml:space="preserve">xtensive expertise with modern XRF (fused bead and powder pellets) spectrometers, </w:t>
      </w:r>
      <w:r>
        <w:rPr>
          <w:rFonts w:ascii="Arial" w:hAnsi="Arial" w:cs="Arial"/>
          <w:color w:val="000000"/>
          <w:sz w:val="22"/>
          <w:szCs w:val="22"/>
          <w:lang w:val="en-US"/>
        </w:rPr>
        <w:t xml:space="preserve">including </w:t>
      </w:r>
      <w:r w:rsidR="00AC5F41">
        <w:rPr>
          <w:rFonts w:ascii="Arial" w:hAnsi="Arial" w:cs="Arial"/>
          <w:color w:val="000000"/>
          <w:sz w:val="22"/>
          <w:szCs w:val="22"/>
          <w:lang w:val="en-US"/>
        </w:rPr>
        <w:t xml:space="preserve">substantial </w:t>
      </w:r>
      <w:r w:rsidR="004013B0">
        <w:rPr>
          <w:rFonts w:ascii="Arial" w:hAnsi="Arial" w:cs="Arial"/>
          <w:color w:val="000000"/>
          <w:sz w:val="22"/>
          <w:szCs w:val="22"/>
          <w:lang w:val="en-US"/>
        </w:rPr>
        <w:t xml:space="preserve">knowledge of the </w:t>
      </w:r>
      <w:r w:rsidR="00955321" w:rsidRPr="00B366D5">
        <w:rPr>
          <w:rFonts w:ascii="Arial" w:hAnsi="Arial" w:cs="Arial"/>
          <w:color w:val="000000"/>
          <w:sz w:val="22"/>
          <w:szCs w:val="22"/>
          <w:lang w:val="en-US"/>
        </w:rPr>
        <w:t>theory, sample preparation techniques, and software</w:t>
      </w:r>
      <w:r>
        <w:rPr>
          <w:rFonts w:ascii="Arial" w:hAnsi="Arial" w:cs="Arial"/>
          <w:color w:val="000000"/>
          <w:sz w:val="22"/>
          <w:szCs w:val="22"/>
          <w:lang w:val="en-US"/>
        </w:rPr>
        <w:t>.</w:t>
      </w:r>
    </w:p>
    <w:p w:rsidR="001E0054" w:rsidRPr="00B366D5" w:rsidRDefault="001E0054" w:rsidP="000722D1">
      <w:pPr>
        <w:numPr>
          <w:ilvl w:val="0"/>
          <w:numId w:val="12"/>
        </w:numPr>
        <w:rPr>
          <w:rFonts w:ascii="Arial" w:hAnsi="Arial" w:cs="Arial"/>
          <w:sz w:val="22"/>
          <w:szCs w:val="22"/>
        </w:rPr>
      </w:pPr>
      <w:r>
        <w:rPr>
          <w:rFonts w:ascii="Arial" w:hAnsi="Arial" w:cs="Arial"/>
          <w:color w:val="000000"/>
          <w:sz w:val="22"/>
          <w:szCs w:val="22"/>
          <w:lang w:val="en-US"/>
        </w:rPr>
        <w:t xml:space="preserve">Experience with </w:t>
      </w:r>
      <w:r w:rsidR="00A421C3">
        <w:rPr>
          <w:rFonts w:ascii="Arial" w:hAnsi="Arial" w:cs="Arial"/>
          <w:color w:val="000000"/>
          <w:sz w:val="22"/>
          <w:szCs w:val="22"/>
          <w:lang w:val="en-US"/>
        </w:rPr>
        <w:t xml:space="preserve">refractory industry materials, including SiC, and </w:t>
      </w:r>
      <w:r>
        <w:rPr>
          <w:rFonts w:ascii="Arial" w:hAnsi="Arial" w:cs="Arial"/>
          <w:color w:val="000000"/>
          <w:sz w:val="22"/>
          <w:szCs w:val="22"/>
          <w:lang w:val="en-US"/>
        </w:rPr>
        <w:t>organic compounds and related test methods/instrumentation would be a plus.</w:t>
      </w:r>
    </w:p>
    <w:p w:rsidR="00955321" w:rsidRPr="00B366D5" w:rsidRDefault="00B366D5" w:rsidP="000722D1">
      <w:pPr>
        <w:numPr>
          <w:ilvl w:val="0"/>
          <w:numId w:val="12"/>
        </w:numPr>
        <w:rPr>
          <w:rFonts w:ascii="Arial" w:hAnsi="Arial" w:cs="Arial"/>
          <w:sz w:val="22"/>
          <w:szCs w:val="22"/>
        </w:rPr>
      </w:pPr>
      <w:r>
        <w:rPr>
          <w:rFonts w:ascii="Arial" w:hAnsi="Arial" w:cs="Arial"/>
          <w:color w:val="000000"/>
          <w:sz w:val="22"/>
          <w:szCs w:val="22"/>
          <w:lang w:val="en-US"/>
        </w:rPr>
        <w:t>S</w:t>
      </w:r>
      <w:r w:rsidR="00955321" w:rsidRPr="00B366D5">
        <w:rPr>
          <w:rFonts w:ascii="Arial" w:hAnsi="Arial" w:cs="Arial"/>
          <w:color w:val="000000"/>
          <w:sz w:val="22"/>
          <w:szCs w:val="22"/>
          <w:lang w:val="en-US"/>
        </w:rPr>
        <w:t>ignificant experience with ICP-AES</w:t>
      </w:r>
      <w:r>
        <w:rPr>
          <w:rFonts w:ascii="Arial" w:hAnsi="Arial" w:cs="Arial"/>
          <w:color w:val="000000"/>
          <w:sz w:val="22"/>
          <w:szCs w:val="22"/>
          <w:lang w:val="en-US"/>
        </w:rPr>
        <w:t>, LECO and other analytical chemistry equipment</w:t>
      </w:r>
      <w:r w:rsidR="00955321" w:rsidRPr="00B366D5">
        <w:rPr>
          <w:rFonts w:ascii="Arial" w:hAnsi="Arial" w:cs="Arial"/>
          <w:color w:val="000000"/>
          <w:sz w:val="22"/>
          <w:szCs w:val="22"/>
          <w:lang w:val="en-US"/>
        </w:rPr>
        <w:t>.</w:t>
      </w:r>
    </w:p>
    <w:p w:rsidR="00B366D5" w:rsidRPr="00B366D5" w:rsidRDefault="00B366D5" w:rsidP="000722D1">
      <w:pPr>
        <w:numPr>
          <w:ilvl w:val="0"/>
          <w:numId w:val="12"/>
        </w:numPr>
        <w:rPr>
          <w:rFonts w:ascii="Arial" w:hAnsi="Arial" w:cs="Arial"/>
          <w:sz w:val="22"/>
          <w:szCs w:val="22"/>
        </w:rPr>
      </w:pPr>
      <w:r>
        <w:rPr>
          <w:rFonts w:ascii="Arial" w:hAnsi="Arial" w:cs="Arial"/>
          <w:color w:val="000000"/>
          <w:sz w:val="22"/>
          <w:szCs w:val="22"/>
          <w:lang w:val="en-US"/>
        </w:rPr>
        <w:t>The ability to troubleshoot analytical issues, equipment and software.</w:t>
      </w:r>
    </w:p>
    <w:p w:rsidR="004C3E70" w:rsidRPr="000722D1" w:rsidRDefault="004C3E70" w:rsidP="004C3E70">
      <w:pPr>
        <w:numPr>
          <w:ilvl w:val="0"/>
          <w:numId w:val="12"/>
        </w:numPr>
        <w:rPr>
          <w:rFonts w:ascii="Arial" w:hAnsi="Arial" w:cs="Arial"/>
          <w:sz w:val="22"/>
          <w:szCs w:val="22"/>
        </w:rPr>
      </w:pPr>
      <w:r>
        <w:rPr>
          <w:rFonts w:ascii="Arial" w:hAnsi="Arial" w:cs="Arial"/>
          <w:sz w:val="22"/>
          <w:szCs w:val="22"/>
        </w:rPr>
        <w:t>Attention to detail, documentation, and safety.</w:t>
      </w:r>
    </w:p>
    <w:p w:rsidR="004C3E70" w:rsidRDefault="004C3E70" w:rsidP="004C3E70">
      <w:pPr>
        <w:ind w:left="720"/>
        <w:rPr>
          <w:rFonts w:ascii="Arial" w:hAnsi="Arial" w:cs="Arial"/>
          <w:sz w:val="22"/>
          <w:szCs w:val="22"/>
        </w:rPr>
      </w:pPr>
    </w:p>
    <w:p w:rsidR="00685969" w:rsidRDefault="004C3E70" w:rsidP="00944B8B">
      <w:pPr>
        <w:rPr>
          <w:rFonts w:ascii="Arial" w:hAnsi="Arial" w:cs="Arial"/>
          <w:sz w:val="22"/>
          <w:szCs w:val="22"/>
        </w:rPr>
      </w:pPr>
      <w:r>
        <w:rPr>
          <w:rFonts w:ascii="Arial" w:hAnsi="Arial" w:cs="Arial"/>
          <w:sz w:val="22"/>
          <w:szCs w:val="22"/>
        </w:rPr>
        <w:t xml:space="preserve">The </w:t>
      </w:r>
      <w:r w:rsidR="00944B8B">
        <w:rPr>
          <w:rFonts w:ascii="Arial" w:hAnsi="Arial" w:cs="Arial"/>
          <w:sz w:val="22"/>
          <w:szCs w:val="22"/>
        </w:rPr>
        <w:t>ideal</w:t>
      </w:r>
      <w:r>
        <w:rPr>
          <w:rFonts w:ascii="Arial" w:hAnsi="Arial" w:cs="Arial"/>
          <w:sz w:val="22"/>
          <w:szCs w:val="22"/>
        </w:rPr>
        <w:t xml:space="preserve"> candidate will </w:t>
      </w:r>
      <w:r w:rsidR="001E0054">
        <w:rPr>
          <w:rFonts w:ascii="Arial" w:hAnsi="Arial" w:cs="Arial"/>
          <w:sz w:val="22"/>
          <w:szCs w:val="22"/>
        </w:rPr>
        <w:t xml:space="preserve">be </w:t>
      </w:r>
      <w:r w:rsidR="00944B8B">
        <w:rPr>
          <w:rFonts w:ascii="Arial" w:hAnsi="Arial" w:cs="Arial"/>
          <w:sz w:val="22"/>
          <w:szCs w:val="22"/>
        </w:rPr>
        <w:t>a</w:t>
      </w:r>
      <w:r>
        <w:rPr>
          <w:rFonts w:ascii="Arial" w:hAnsi="Arial" w:cs="Arial"/>
          <w:sz w:val="22"/>
          <w:szCs w:val="22"/>
        </w:rPr>
        <w:t>ction-oriented</w:t>
      </w:r>
      <w:r w:rsidR="00944B8B">
        <w:rPr>
          <w:rFonts w:ascii="Arial" w:hAnsi="Arial" w:cs="Arial"/>
          <w:sz w:val="22"/>
          <w:szCs w:val="22"/>
        </w:rPr>
        <w:t xml:space="preserve"> with a desire to please internal customers through the timely and thorough sharing of information. They will possess integrity and will be able to develop the trust of peers.  They will be effective at problem solving and planning tasks, assignments and assistant’s duties, and passionate about continuing their technical learning.</w:t>
      </w:r>
    </w:p>
    <w:p w:rsidR="00402040" w:rsidRDefault="00402040" w:rsidP="00535D32">
      <w:pPr>
        <w:rPr>
          <w:rFonts w:ascii="Arial" w:hAnsi="Arial" w:cs="Arial"/>
          <w:sz w:val="22"/>
          <w:szCs w:val="22"/>
        </w:rPr>
      </w:pPr>
    </w:p>
    <w:p w:rsidR="00944B8B" w:rsidRDefault="00944B8B" w:rsidP="00535D32">
      <w:pPr>
        <w:rPr>
          <w:rFonts w:ascii="Arial" w:hAnsi="Arial" w:cs="Arial"/>
          <w:sz w:val="22"/>
          <w:szCs w:val="22"/>
        </w:rPr>
      </w:pPr>
    </w:p>
    <w:p w:rsidR="00944B8B" w:rsidRDefault="00944B8B" w:rsidP="00535D32">
      <w:pPr>
        <w:rPr>
          <w:rFonts w:ascii="Arial" w:hAnsi="Arial" w:cs="Arial"/>
          <w:sz w:val="22"/>
          <w:szCs w:val="22"/>
        </w:rPr>
      </w:pPr>
    </w:p>
    <w:p w:rsidR="00FE72A6" w:rsidRPr="000722D1" w:rsidRDefault="00FE72A6" w:rsidP="00535D32">
      <w:pPr>
        <w:rPr>
          <w:rFonts w:ascii="Arial" w:hAnsi="Arial" w:cs="Arial"/>
          <w:sz w:val="22"/>
          <w:szCs w:val="22"/>
        </w:rPr>
      </w:pPr>
    </w:p>
    <w:p w:rsidR="00402040" w:rsidRPr="000722D1" w:rsidRDefault="00402040" w:rsidP="00535D32">
      <w:pPr>
        <w:rPr>
          <w:rFonts w:ascii="Arial" w:hAnsi="Arial" w:cs="Arial"/>
          <w:b/>
          <w:sz w:val="22"/>
          <w:szCs w:val="22"/>
          <w:u w:val="single"/>
        </w:rPr>
      </w:pPr>
      <w:r w:rsidRPr="000722D1">
        <w:rPr>
          <w:rFonts w:ascii="Arial" w:hAnsi="Arial" w:cs="Arial"/>
          <w:b/>
          <w:sz w:val="22"/>
          <w:szCs w:val="22"/>
          <w:u w:val="single"/>
        </w:rPr>
        <w:t>Working Relationships</w:t>
      </w:r>
    </w:p>
    <w:p w:rsidR="00402040" w:rsidRPr="000722D1" w:rsidRDefault="006F7386" w:rsidP="00535D32">
      <w:pPr>
        <w:rPr>
          <w:rFonts w:ascii="Arial" w:hAnsi="Arial" w:cs="Arial"/>
          <w:sz w:val="22"/>
          <w:szCs w:val="22"/>
        </w:rPr>
      </w:pPr>
      <w:r>
        <w:rPr>
          <w:rFonts w:ascii="Arial" w:hAnsi="Arial" w:cs="Arial"/>
          <w:sz w:val="22"/>
          <w:szCs w:val="22"/>
        </w:rPr>
        <w:t>This p</w:t>
      </w:r>
      <w:r w:rsidR="00402040" w:rsidRPr="000722D1">
        <w:rPr>
          <w:rFonts w:ascii="Arial" w:hAnsi="Arial" w:cs="Arial"/>
          <w:sz w:val="22"/>
          <w:szCs w:val="22"/>
        </w:rPr>
        <w:t xml:space="preserve">osition reports to </w:t>
      </w:r>
      <w:r>
        <w:rPr>
          <w:rFonts w:ascii="Arial" w:hAnsi="Arial" w:cs="Arial"/>
          <w:sz w:val="22"/>
          <w:szCs w:val="22"/>
        </w:rPr>
        <w:t xml:space="preserve">the </w:t>
      </w:r>
      <w:r w:rsidR="00685969">
        <w:rPr>
          <w:rFonts w:ascii="Arial" w:hAnsi="Arial" w:cs="Arial"/>
          <w:sz w:val="22"/>
          <w:szCs w:val="22"/>
        </w:rPr>
        <w:t>Analytical Lab</w:t>
      </w:r>
      <w:r w:rsidR="00AB3403">
        <w:rPr>
          <w:rFonts w:ascii="Arial" w:hAnsi="Arial" w:cs="Arial"/>
          <w:sz w:val="22"/>
          <w:szCs w:val="22"/>
        </w:rPr>
        <w:t xml:space="preserve"> Manager</w:t>
      </w:r>
      <w:r>
        <w:rPr>
          <w:rFonts w:ascii="Arial" w:hAnsi="Arial" w:cs="Arial"/>
          <w:sz w:val="22"/>
          <w:szCs w:val="22"/>
        </w:rPr>
        <w:t xml:space="preserve"> with secondary reporting to </w:t>
      </w:r>
      <w:r w:rsidR="005409B5">
        <w:rPr>
          <w:rFonts w:ascii="Arial" w:hAnsi="Arial" w:cs="Arial"/>
          <w:sz w:val="22"/>
          <w:szCs w:val="22"/>
        </w:rPr>
        <w:t xml:space="preserve">the </w:t>
      </w:r>
      <w:r>
        <w:rPr>
          <w:rFonts w:ascii="Arial" w:hAnsi="Arial" w:cs="Arial"/>
          <w:sz w:val="22"/>
          <w:szCs w:val="22"/>
        </w:rPr>
        <w:t>site Director.</w:t>
      </w:r>
    </w:p>
    <w:p w:rsidR="000722D1" w:rsidRDefault="000722D1" w:rsidP="000722D1">
      <w:pPr>
        <w:rPr>
          <w:rFonts w:ascii="Arial" w:hAnsi="Arial" w:cs="Arial"/>
          <w:bCs/>
          <w:color w:val="333333"/>
          <w:sz w:val="22"/>
          <w:szCs w:val="22"/>
        </w:rPr>
      </w:pPr>
    </w:p>
    <w:p w:rsidR="000722D1" w:rsidRPr="00CB550B" w:rsidRDefault="006F7386" w:rsidP="000722D1">
      <w:pPr>
        <w:rPr>
          <w:rFonts w:ascii="Arial" w:hAnsi="Arial" w:cs="Arial"/>
          <w:sz w:val="22"/>
          <w:szCs w:val="22"/>
        </w:rPr>
      </w:pPr>
      <w:r w:rsidRPr="00CB550B">
        <w:rPr>
          <w:rFonts w:ascii="Arial" w:hAnsi="Arial" w:cs="Arial"/>
          <w:sz w:val="22"/>
          <w:szCs w:val="22"/>
        </w:rPr>
        <w:t>Th</w:t>
      </w:r>
      <w:r w:rsidR="00685969" w:rsidRPr="00CB550B">
        <w:rPr>
          <w:rFonts w:ascii="Arial" w:hAnsi="Arial" w:cs="Arial"/>
          <w:sz w:val="22"/>
          <w:szCs w:val="22"/>
        </w:rPr>
        <w:t xml:space="preserve">e </w:t>
      </w:r>
      <w:r w:rsidR="00CB550B" w:rsidRPr="00CB550B">
        <w:rPr>
          <w:rFonts w:ascii="Arial" w:hAnsi="Arial" w:cs="Arial"/>
          <w:sz w:val="22"/>
          <w:szCs w:val="22"/>
        </w:rPr>
        <w:t>position offers a comprehensive benefits package and a salary level commensurate with level of skills and experience</w:t>
      </w:r>
      <w:r w:rsidRPr="00CB550B">
        <w:rPr>
          <w:rFonts w:ascii="Arial" w:hAnsi="Arial" w:cs="Arial"/>
          <w:sz w:val="22"/>
          <w:szCs w:val="22"/>
        </w:rPr>
        <w:t>.</w:t>
      </w:r>
    </w:p>
    <w:p w:rsidR="000722D1" w:rsidRPr="004018AC" w:rsidRDefault="000722D1" w:rsidP="000722D1">
      <w:pPr>
        <w:rPr>
          <w:rFonts w:ascii="Arial" w:hAnsi="Arial" w:cs="Arial"/>
          <w:color w:val="333333"/>
          <w:sz w:val="22"/>
          <w:szCs w:val="22"/>
        </w:rPr>
      </w:pPr>
    </w:p>
    <w:p w:rsidR="000722D1" w:rsidRPr="000E64E2" w:rsidRDefault="000722D1">
      <w:pPr>
        <w:rPr>
          <w:sz w:val="22"/>
          <w:szCs w:val="22"/>
        </w:rPr>
      </w:pPr>
      <w:r w:rsidRPr="004018AC">
        <w:rPr>
          <w:rFonts w:ascii="Arial" w:hAnsi="Arial" w:cs="Arial"/>
          <w:color w:val="333333"/>
          <w:sz w:val="22"/>
          <w:szCs w:val="22"/>
        </w:rPr>
        <w:t>Interested applicants may submit resume</w:t>
      </w:r>
      <w:r>
        <w:rPr>
          <w:rFonts w:ascii="Arial" w:hAnsi="Arial" w:cs="Arial"/>
          <w:color w:val="333333"/>
          <w:sz w:val="22"/>
          <w:szCs w:val="22"/>
        </w:rPr>
        <w:t xml:space="preserve"> and salary requirements </w:t>
      </w:r>
      <w:r w:rsidRPr="004018AC">
        <w:rPr>
          <w:rFonts w:ascii="Arial" w:hAnsi="Arial" w:cs="Arial"/>
          <w:color w:val="333333"/>
          <w:sz w:val="22"/>
          <w:szCs w:val="22"/>
        </w:rPr>
        <w:t xml:space="preserve">to </w:t>
      </w:r>
      <w:r w:rsidR="005409B5">
        <w:rPr>
          <w:rFonts w:ascii="Arial" w:hAnsi="Arial" w:cs="Arial"/>
          <w:b/>
          <w:color w:val="333333"/>
          <w:sz w:val="22"/>
          <w:szCs w:val="22"/>
        </w:rPr>
        <w:t>jim.fisher</w:t>
      </w:r>
      <w:r w:rsidR="004C3E70">
        <w:rPr>
          <w:rFonts w:ascii="Arial" w:hAnsi="Arial" w:cs="Arial"/>
          <w:b/>
          <w:color w:val="333333"/>
          <w:sz w:val="22"/>
          <w:szCs w:val="22"/>
        </w:rPr>
        <w:t>@vesuvius.com</w:t>
      </w:r>
      <w:r>
        <w:rPr>
          <w:rFonts w:ascii="Arial" w:hAnsi="Arial" w:cs="Arial"/>
          <w:b/>
          <w:color w:val="333333"/>
          <w:sz w:val="22"/>
          <w:szCs w:val="22"/>
        </w:rPr>
        <w:t xml:space="preserve">  </w:t>
      </w:r>
      <w:bookmarkEnd w:id="0"/>
    </w:p>
    <w:sectPr w:rsidR="000722D1" w:rsidRPr="000E64E2" w:rsidSect="00FE72A6">
      <w:headerReference w:type="default" r:id="rId7"/>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4A" w:rsidRDefault="008D714A">
      <w:r>
        <w:separator/>
      </w:r>
    </w:p>
  </w:endnote>
  <w:endnote w:type="continuationSeparator" w:id="0">
    <w:p w:rsidR="008D714A" w:rsidRDefault="008D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4A" w:rsidRDefault="008D714A">
      <w:r>
        <w:separator/>
      </w:r>
    </w:p>
  </w:footnote>
  <w:footnote w:type="continuationSeparator" w:id="0">
    <w:p w:rsidR="008D714A" w:rsidRDefault="008D7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AE" w:rsidRDefault="00BF5EE0">
    <w:pPr>
      <w:pStyle w:val="Header"/>
    </w:pPr>
    <w:r>
      <w:rPr>
        <w:noProof/>
        <w:lang w:val="en-US"/>
      </w:rPr>
      <w:drawing>
        <wp:inline distT="0" distB="0" distL="0" distR="0">
          <wp:extent cx="571500" cy="409575"/>
          <wp:effectExtent l="0" t="0" r="0" b="9525"/>
          <wp:docPr id="1" name="Picture 1" descr="VESUVI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UVIU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6FF3"/>
    <w:multiLevelType w:val="hybridMultilevel"/>
    <w:tmpl w:val="FA588A64"/>
    <w:lvl w:ilvl="0" w:tplc="E4FE7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A5631"/>
    <w:multiLevelType w:val="hybridMultilevel"/>
    <w:tmpl w:val="D2BE571C"/>
    <w:lvl w:ilvl="0" w:tplc="E4FE7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777491"/>
    <w:multiLevelType w:val="hybridMultilevel"/>
    <w:tmpl w:val="46C6A208"/>
    <w:lvl w:ilvl="0" w:tplc="E4FE7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690BAC"/>
    <w:multiLevelType w:val="hybridMultilevel"/>
    <w:tmpl w:val="05CA8168"/>
    <w:lvl w:ilvl="0" w:tplc="E4FE7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3D423A"/>
    <w:multiLevelType w:val="hybridMultilevel"/>
    <w:tmpl w:val="D43217B6"/>
    <w:lvl w:ilvl="0" w:tplc="04090005">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6E6C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8605023"/>
    <w:multiLevelType w:val="multilevel"/>
    <w:tmpl w:val="D43217B6"/>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8C04113"/>
    <w:multiLevelType w:val="multilevel"/>
    <w:tmpl w:val="A9E43168"/>
    <w:lvl w:ilvl="0">
      <w:start w:val="1"/>
      <w:numFmt w:val="bullet"/>
      <w:lvlText w:val=""/>
      <w:lvlJc w:val="left"/>
      <w:pPr>
        <w:tabs>
          <w:tab w:val="num" w:pos="720"/>
        </w:tabs>
        <w:ind w:left="720" w:hanging="360"/>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8DC75FB"/>
    <w:multiLevelType w:val="hybridMultilevel"/>
    <w:tmpl w:val="BBCC3044"/>
    <w:lvl w:ilvl="0" w:tplc="E4FE7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CD7110"/>
    <w:multiLevelType w:val="multilevel"/>
    <w:tmpl w:val="46C6A2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9C739B"/>
    <w:multiLevelType w:val="hybridMultilevel"/>
    <w:tmpl w:val="A9E43168"/>
    <w:lvl w:ilvl="0" w:tplc="D430F276">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3F20BF"/>
    <w:multiLevelType w:val="hybridMultilevel"/>
    <w:tmpl w:val="CCB2823A"/>
    <w:lvl w:ilvl="0" w:tplc="E4FE7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4"/>
  </w:num>
  <w:num w:numId="5">
    <w:abstractNumId w:val="6"/>
  </w:num>
  <w:num w:numId="6">
    <w:abstractNumId w:val="2"/>
  </w:num>
  <w:num w:numId="7">
    <w:abstractNumId w:val="9"/>
  </w:num>
  <w:num w:numId="8">
    <w:abstractNumId w:val="3"/>
  </w:num>
  <w:num w:numId="9">
    <w:abstractNumId w:val="0"/>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40"/>
    <w:rsid w:val="0006722D"/>
    <w:rsid w:val="000722D1"/>
    <w:rsid w:val="000A12F1"/>
    <w:rsid w:val="000B30BB"/>
    <w:rsid w:val="000E64E2"/>
    <w:rsid w:val="0019694B"/>
    <w:rsid w:val="001D25FC"/>
    <w:rsid w:val="001E0054"/>
    <w:rsid w:val="00274954"/>
    <w:rsid w:val="002A5C00"/>
    <w:rsid w:val="002D4D1B"/>
    <w:rsid w:val="003A1FE0"/>
    <w:rsid w:val="003A7079"/>
    <w:rsid w:val="003B11FA"/>
    <w:rsid w:val="004013B0"/>
    <w:rsid w:val="00402040"/>
    <w:rsid w:val="00457647"/>
    <w:rsid w:val="004C3E70"/>
    <w:rsid w:val="00510356"/>
    <w:rsid w:val="00517E2C"/>
    <w:rsid w:val="00535D32"/>
    <w:rsid w:val="005409B5"/>
    <w:rsid w:val="005767A8"/>
    <w:rsid w:val="005C412E"/>
    <w:rsid w:val="0061345E"/>
    <w:rsid w:val="006479A3"/>
    <w:rsid w:val="00685969"/>
    <w:rsid w:val="006F7386"/>
    <w:rsid w:val="008A2EE6"/>
    <w:rsid w:val="008C252C"/>
    <w:rsid w:val="008D714A"/>
    <w:rsid w:val="008E5320"/>
    <w:rsid w:val="009268C7"/>
    <w:rsid w:val="00940C27"/>
    <w:rsid w:val="00944B8B"/>
    <w:rsid w:val="00955321"/>
    <w:rsid w:val="009A7A08"/>
    <w:rsid w:val="009A7E0D"/>
    <w:rsid w:val="009C59FD"/>
    <w:rsid w:val="00A12B0F"/>
    <w:rsid w:val="00A421C3"/>
    <w:rsid w:val="00A632E6"/>
    <w:rsid w:val="00AB3403"/>
    <w:rsid w:val="00AC5F41"/>
    <w:rsid w:val="00B366D5"/>
    <w:rsid w:val="00BC71FC"/>
    <w:rsid w:val="00BF2A57"/>
    <w:rsid w:val="00BF5EE0"/>
    <w:rsid w:val="00C47D7C"/>
    <w:rsid w:val="00CA28BF"/>
    <w:rsid w:val="00CB550B"/>
    <w:rsid w:val="00D90FDB"/>
    <w:rsid w:val="00DC5204"/>
    <w:rsid w:val="00DF5453"/>
    <w:rsid w:val="00E56BB6"/>
    <w:rsid w:val="00EB1398"/>
    <w:rsid w:val="00F038AE"/>
    <w:rsid w:val="00F6350F"/>
    <w:rsid w:val="00F73632"/>
    <w:rsid w:val="00F757D9"/>
    <w:rsid w:val="00F95A81"/>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17233B7-8D5B-46BA-B2BE-202D6D5D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40"/>
    <w:rPr>
      <w:sz w:val="24"/>
      <w:szCs w:val="24"/>
      <w:lang w:val="en-GB"/>
    </w:rPr>
  </w:style>
  <w:style w:type="paragraph" w:styleId="Heading3">
    <w:name w:val="heading 3"/>
    <w:basedOn w:val="Normal"/>
    <w:next w:val="Normal"/>
    <w:qFormat/>
    <w:rsid w:val="00402040"/>
    <w:pPr>
      <w:keepNext/>
      <w:outlineLvl w:val="2"/>
    </w:pPr>
    <w:rPr>
      <w:rFonts w:ascii="Arial Narrow" w:hAnsi="Arial Narrow"/>
      <w:b/>
      <w:color w:val="000000"/>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402040"/>
    <w:rPr>
      <w:rFonts w:ascii="Arial" w:hAnsi="Arial"/>
      <w:snapToGrid w:val="0"/>
      <w:color w:val="000000"/>
      <w:sz w:val="22"/>
      <w:lang w:val="en-US"/>
    </w:rPr>
  </w:style>
  <w:style w:type="paragraph" w:styleId="DocumentMap">
    <w:name w:val="Document Map"/>
    <w:basedOn w:val="Normal"/>
    <w:semiHidden/>
    <w:rsid w:val="00402040"/>
    <w:pPr>
      <w:shd w:val="clear" w:color="auto" w:fill="000080"/>
    </w:pPr>
    <w:rPr>
      <w:rFonts w:ascii="Tahoma" w:hAnsi="Tahoma" w:cs="Tahoma"/>
      <w:sz w:val="20"/>
      <w:szCs w:val="20"/>
    </w:rPr>
  </w:style>
  <w:style w:type="paragraph" w:styleId="BalloonText">
    <w:name w:val="Balloon Text"/>
    <w:basedOn w:val="Normal"/>
    <w:semiHidden/>
    <w:rsid w:val="00402040"/>
    <w:rPr>
      <w:rFonts w:ascii="Tahoma" w:hAnsi="Tahoma" w:cs="Tahoma"/>
      <w:sz w:val="16"/>
      <w:szCs w:val="16"/>
    </w:rPr>
  </w:style>
  <w:style w:type="character" w:styleId="Hyperlink">
    <w:name w:val="Hyperlink"/>
    <w:rsid w:val="000722D1"/>
    <w:rPr>
      <w:color w:val="0000FF"/>
      <w:u w:val="single"/>
    </w:rPr>
  </w:style>
  <w:style w:type="paragraph" w:styleId="Header">
    <w:name w:val="header"/>
    <w:basedOn w:val="Normal"/>
    <w:rsid w:val="005767A8"/>
    <w:pPr>
      <w:tabs>
        <w:tab w:val="center" w:pos="4320"/>
        <w:tab w:val="right" w:pos="8640"/>
      </w:tabs>
    </w:pPr>
  </w:style>
  <w:style w:type="paragraph" w:styleId="Footer">
    <w:name w:val="footer"/>
    <w:basedOn w:val="Normal"/>
    <w:rsid w:val="005767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Vesuvius USA, the world leader in ceramics and refractories related to the molten steel industry, is seeking a Research Engineer</vt:lpstr>
    </vt:vector>
  </TitlesOfParts>
  <Company>Vesuvius, USA</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Vesuvius USA, the world leader in ceramics and refractories related to the molten steel industry, is seeking a Research Engineer</dc:title>
  <dc:subject/>
  <dc:creator>kettetri</dc:creator>
  <cp:keywords/>
  <dc:description/>
  <cp:lastModifiedBy>Meika Travis</cp:lastModifiedBy>
  <cp:revision>2</cp:revision>
  <cp:lastPrinted>2012-02-07T17:10:00Z</cp:lastPrinted>
  <dcterms:created xsi:type="dcterms:W3CDTF">2015-08-26T16:29:00Z</dcterms:created>
  <dcterms:modified xsi:type="dcterms:W3CDTF">2015-08-26T16:29:00Z</dcterms:modified>
</cp:coreProperties>
</file>