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7792" w:rsidRDefault="003F7792">
      <w:pPr>
        <w:rPr>
          <w:rFonts w:ascii="Times New Roman" w:hAnsi="Times New Roman" w:cs="Times New Roman"/>
        </w:rPr>
      </w:pPr>
      <w:r w:rsidRPr="003F7792">
        <w:rPr>
          <w:rFonts w:ascii="Times New Roman" w:hAnsi="Times New Roman" w:cs="Times New Roman"/>
        </w:rPr>
        <w:t>7 artists</w:t>
      </w:r>
    </w:p>
    <w:p w:rsidR="003F7792" w:rsidRDefault="003F7792">
      <w:pPr>
        <w:rPr>
          <w:rFonts w:ascii="Times New Roman" w:hAnsi="Times New Roman" w:cs="Times New Roman"/>
        </w:rPr>
      </w:pPr>
    </w:p>
    <w:p w:rsidR="003F7792" w:rsidRDefault="003F7792">
      <w:pPr>
        <w:rPr>
          <w:rFonts w:ascii="Times New Roman" w:hAnsi="Times New Roman" w:cs="Times New Roman"/>
        </w:rPr>
      </w:pPr>
      <w:r>
        <w:rPr>
          <w:rFonts w:ascii="Times New Roman" w:hAnsi="Times New Roman" w:cs="Times New Roman"/>
        </w:rPr>
        <w:t>Natalia Goncharova, Henri Matisse, Edgar Degas, Grayson Perry, Michael Landy, Yayoi Kusama, and Arthur Rackman</w:t>
      </w:r>
    </w:p>
    <w:p w:rsidR="003F7792" w:rsidRDefault="003F7792">
      <w:pPr>
        <w:rPr>
          <w:rFonts w:ascii="Times New Roman" w:hAnsi="Times New Roman" w:cs="Times New Roman"/>
        </w:rPr>
      </w:pPr>
    </w:p>
    <w:p w:rsidR="003F7792" w:rsidRDefault="003F7792">
      <w:pPr>
        <w:rPr>
          <w:rFonts w:ascii="Times New Roman" w:hAnsi="Times New Roman" w:cs="Times New Roman"/>
        </w:rPr>
      </w:pPr>
      <w:r>
        <w:rPr>
          <w:rFonts w:ascii="Times New Roman" w:hAnsi="Times New Roman" w:cs="Times New Roman"/>
        </w:rPr>
        <w:t xml:space="preserve">3 artists’ work </w:t>
      </w:r>
    </w:p>
    <w:p w:rsidR="003F7792" w:rsidRDefault="003F7792">
      <w:pPr>
        <w:rPr>
          <w:rFonts w:ascii="Times New Roman" w:hAnsi="Times New Roman" w:cs="Times New Roman"/>
        </w:rPr>
      </w:pPr>
    </w:p>
    <w:p w:rsidR="003F7792" w:rsidRDefault="003F7792">
      <w:pPr>
        <w:rPr>
          <w:rFonts w:ascii="Times New Roman" w:hAnsi="Times New Roman" w:cs="Times New Roman"/>
        </w:rPr>
      </w:pPr>
      <w:r>
        <w:rPr>
          <w:rFonts w:ascii="Times New Roman" w:hAnsi="Times New Roman" w:cs="Times New Roman"/>
        </w:rPr>
        <w:t xml:space="preserve">Luxe, Calme et Volupte is a piece created by Henri Matisse in 1904. I find the colors to be so relaxing and warm, even though cool colors fill the painting as well. The painting is so soft and colorful and feels like a leisurely day at the shore. His use pf small brush strokes </w:t>
      </w:r>
      <w:proofErr w:type="gramStart"/>
      <w:r>
        <w:rPr>
          <w:rFonts w:ascii="Times New Roman" w:hAnsi="Times New Roman" w:cs="Times New Roman"/>
        </w:rPr>
        <w:t>is</w:t>
      </w:r>
      <w:proofErr w:type="gramEnd"/>
      <w:r>
        <w:rPr>
          <w:rFonts w:ascii="Times New Roman" w:hAnsi="Times New Roman" w:cs="Times New Roman"/>
        </w:rPr>
        <w:t xml:space="preserve"> so unique.</w:t>
      </w:r>
    </w:p>
    <w:p w:rsidR="003F7792" w:rsidRDefault="003F7792">
      <w:pPr>
        <w:rPr>
          <w:rFonts w:ascii="Times New Roman" w:hAnsi="Times New Roman" w:cs="Times New Roman"/>
        </w:rPr>
      </w:pPr>
    </w:p>
    <w:p w:rsidR="003F7792" w:rsidRDefault="003F7792">
      <w:pPr>
        <w:rPr>
          <w:rFonts w:ascii="Times New Roman" w:hAnsi="Times New Roman" w:cs="Times New Roman"/>
        </w:rPr>
      </w:pPr>
      <w:r>
        <w:rPr>
          <w:rFonts w:ascii="Times New Roman" w:hAnsi="Times New Roman" w:cs="Times New Roman"/>
        </w:rPr>
        <w:t xml:space="preserve">Dancers in Pink is a beautiful painting by Edgar Degas. The pink from the dresses overwhelm the picture but in the best way. The focus is on the girls with the background all blurry which emphasizes their role within the piece as well as their beauty. </w:t>
      </w:r>
    </w:p>
    <w:p w:rsidR="003F7792" w:rsidRDefault="003F7792">
      <w:pPr>
        <w:rPr>
          <w:rFonts w:ascii="Times New Roman" w:hAnsi="Times New Roman" w:cs="Times New Roman"/>
        </w:rPr>
      </w:pPr>
    </w:p>
    <w:p w:rsidR="003F7792" w:rsidRDefault="003F7792">
      <w:pPr>
        <w:rPr>
          <w:rFonts w:ascii="Times New Roman" w:hAnsi="Times New Roman" w:cs="Times New Roman"/>
        </w:rPr>
      </w:pPr>
      <w:r>
        <w:rPr>
          <w:rFonts w:ascii="Times New Roman" w:hAnsi="Times New Roman" w:cs="Times New Roman"/>
        </w:rPr>
        <w:t xml:space="preserve">The Fairies are Exquisite Dancers is a piece by Arthur Rackman. The detailing in this piece is truly exquisite. The flowing of the fairy’s dress and the thin strands of spiderwebs are so precisely drawn. Such soft colors make this piece so serine. </w:t>
      </w:r>
      <w:bookmarkStart w:id="0" w:name="_GoBack"/>
      <w:bookmarkEnd w:id="0"/>
    </w:p>
    <w:p w:rsidR="003F7792" w:rsidRPr="003F7792" w:rsidRDefault="003F7792">
      <w:pPr>
        <w:rPr>
          <w:rFonts w:ascii="Times New Roman" w:hAnsi="Times New Roman" w:cs="Times New Roman"/>
        </w:rPr>
      </w:pPr>
    </w:p>
    <w:sectPr w:rsidR="003F7792" w:rsidRPr="003F7792" w:rsidSect="001B3B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792"/>
    <w:rsid w:val="001B3B36"/>
    <w:rsid w:val="003F77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1B3A573"/>
  <w15:chartTrackingRefBased/>
  <w15:docId w15:val="{5576265A-C314-7F41-B8FD-08BF46DFB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140</Words>
  <Characters>798</Characters>
  <Application>Microsoft Office Word</Application>
  <DocSecurity>0</DocSecurity>
  <Lines>6</Lines>
  <Paragraphs>1</Paragraphs>
  <ScaleCrop>false</ScaleCrop>
  <Company/>
  <LinksUpToDate>false</LinksUpToDate>
  <CharactersWithSpaces>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2021-02-01T22:04:00Z</dcterms:created>
  <dcterms:modified xsi:type="dcterms:W3CDTF">2021-02-01T22:12:00Z</dcterms:modified>
</cp:coreProperties>
</file>