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13C5" w14:textId="1349498C" w:rsidR="00A425F4" w:rsidRPr="007704A4" w:rsidRDefault="00A425F4" w:rsidP="00A425F4">
      <w:pPr>
        <w:jc w:val="center"/>
        <w:rPr>
          <w:rFonts w:ascii="Bahnschrift" w:hAnsi="Bahnschrift"/>
          <w:b/>
          <w:szCs w:val="20"/>
        </w:rPr>
      </w:pPr>
      <w:r w:rsidRPr="007704A4">
        <w:rPr>
          <w:rFonts w:ascii="Bahnschrift" w:hAnsi="Bahnschrift"/>
          <w:b/>
          <w:szCs w:val="20"/>
        </w:rPr>
        <w:t>Kristen Wang</w:t>
      </w:r>
    </w:p>
    <w:p w14:paraId="7D973C53" w14:textId="5E7D2B95" w:rsidR="00A425F4" w:rsidRPr="007704A4" w:rsidRDefault="008E6428" w:rsidP="00A425F4">
      <w:pPr>
        <w:pStyle w:val="ListParagraph"/>
        <w:jc w:val="center"/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88 </w:t>
      </w:r>
      <w:r w:rsidR="001001D8" w:rsidRPr="007704A4">
        <w:rPr>
          <w:rFonts w:ascii="Bahnschrift" w:hAnsi="Bahnschrift"/>
          <w:sz w:val="18"/>
          <w:szCs w:val="18"/>
        </w:rPr>
        <w:t xml:space="preserve">W </w:t>
      </w:r>
      <w:r w:rsidRPr="007704A4">
        <w:rPr>
          <w:rFonts w:ascii="Bahnschrift" w:hAnsi="Bahnschrift"/>
          <w:sz w:val="18"/>
          <w:szCs w:val="18"/>
        </w:rPr>
        <w:t>Woodruff Ave</w:t>
      </w:r>
      <w:r w:rsidR="001001D8" w:rsidRPr="007704A4">
        <w:rPr>
          <w:rFonts w:ascii="Bahnschrift" w:hAnsi="Bahnschrift"/>
          <w:sz w:val="18"/>
          <w:szCs w:val="18"/>
        </w:rPr>
        <w:t xml:space="preserve">, Columbus, OH </w:t>
      </w:r>
      <w:r w:rsidR="006C6162" w:rsidRPr="007704A4">
        <w:rPr>
          <w:rFonts w:ascii="Bahnschrift" w:hAnsi="Bahnschrift"/>
          <w:sz w:val="18"/>
          <w:szCs w:val="18"/>
        </w:rPr>
        <w:t>43210</w:t>
      </w:r>
      <w:r w:rsidR="00A425F4" w:rsidRPr="007704A4">
        <w:rPr>
          <w:rFonts w:ascii="Bahnschrift" w:hAnsi="Bahnschrift"/>
          <w:sz w:val="18"/>
          <w:szCs w:val="18"/>
        </w:rPr>
        <w:t xml:space="preserve"> / </w:t>
      </w:r>
      <w:hyperlink r:id="rId7" w:history="1">
        <w:r w:rsidR="00A425F4" w:rsidRPr="007704A4">
          <w:rPr>
            <w:rStyle w:val="Hyperlink"/>
            <w:rFonts w:ascii="Bahnschrift" w:hAnsi="Bahnschrift"/>
            <w:sz w:val="18"/>
            <w:szCs w:val="18"/>
          </w:rPr>
          <w:t>wang.11028@osu.edu</w:t>
        </w:r>
      </w:hyperlink>
      <w:r w:rsidR="00A425F4" w:rsidRPr="007704A4">
        <w:rPr>
          <w:rFonts w:ascii="Bahnschrift" w:hAnsi="Bahnschrift"/>
          <w:sz w:val="18"/>
          <w:szCs w:val="18"/>
        </w:rPr>
        <w:t xml:space="preserve"> / (502) 794-8994</w:t>
      </w:r>
    </w:p>
    <w:p w14:paraId="4EFA4757" w14:textId="5C37E7DF" w:rsidR="00A425F4" w:rsidRPr="007704A4" w:rsidRDefault="00A425F4" w:rsidP="00A425F4">
      <w:pPr>
        <w:pStyle w:val="ListParagraph"/>
        <w:jc w:val="center"/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>Education</w:t>
      </w:r>
    </w:p>
    <w:p w14:paraId="67C72AE7" w14:textId="20FB8F53" w:rsidR="00A425F4" w:rsidRPr="007704A4" w:rsidRDefault="00A425F4" w:rsidP="00A425F4">
      <w:pPr>
        <w:pStyle w:val="ListParagraph"/>
        <w:rPr>
          <w:rFonts w:ascii="Bahnschrift" w:hAnsi="Bahnschrift"/>
          <w:b/>
          <w:sz w:val="18"/>
          <w:szCs w:val="18"/>
        </w:rPr>
      </w:pPr>
    </w:p>
    <w:tbl>
      <w:tblPr>
        <w:tblStyle w:val="TableGrid"/>
        <w:tblW w:w="9990" w:type="dxa"/>
        <w:tblInd w:w="-180" w:type="dxa"/>
        <w:tblLook w:val="04A0" w:firstRow="1" w:lastRow="0" w:firstColumn="1" w:lastColumn="0" w:noHBand="0" w:noVBand="1"/>
      </w:tblPr>
      <w:tblGrid>
        <w:gridCol w:w="5229"/>
        <w:gridCol w:w="4761"/>
      </w:tblGrid>
      <w:tr w:rsidR="00A425F4" w:rsidRPr="007704A4" w14:paraId="48788C0F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79B3E38E" w14:textId="1008ECF1" w:rsidR="00A425F4" w:rsidRPr="007704A4" w:rsidRDefault="00A425F4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The Ohio State University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052DC8AF" w14:textId="276EB9AB" w:rsidR="00A425F4" w:rsidRPr="007704A4" w:rsidRDefault="00A425F4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Columbus, Ohio</w:t>
            </w:r>
          </w:p>
        </w:tc>
      </w:tr>
      <w:tr w:rsidR="00A425F4" w:rsidRPr="007704A4" w14:paraId="5EEBB485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53A1F4EA" w14:textId="25B7D934" w:rsidR="00A425F4" w:rsidRPr="007704A4" w:rsidRDefault="00A425F4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Bachelor of Arts, Biochemistry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073D8A34" w14:textId="1BF2F830" w:rsidR="00A425F4" w:rsidRPr="007704A4" w:rsidRDefault="00A425F4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Expected May 2022</w:t>
            </w:r>
          </w:p>
        </w:tc>
      </w:tr>
      <w:tr w:rsidR="00B0031A" w:rsidRPr="007704A4" w14:paraId="6B2475CE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3B391BBF" w14:textId="0194A957" w:rsidR="00B0031A" w:rsidRPr="007704A4" w:rsidRDefault="00C855D7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Biological Sciences Scholars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18EA2F47" w14:textId="77777777" w:rsidR="00B0031A" w:rsidRPr="007704A4" w:rsidRDefault="00B0031A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B0031A" w:rsidRPr="007704A4" w14:paraId="2FB07640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6611E1AB" w14:textId="77777777" w:rsidR="00C855D7" w:rsidRPr="007704A4" w:rsidRDefault="00C855D7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</w:p>
          <w:p w14:paraId="70C856D2" w14:textId="77968FA7" w:rsidR="00B0031A" w:rsidRPr="007704A4" w:rsidRDefault="00B0031A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South Oldham High School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64F4C547" w14:textId="77777777" w:rsidR="00C855D7" w:rsidRPr="007704A4" w:rsidRDefault="00C855D7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</w:p>
          <w:p w14:paraId="50B7A136" w14:textId="570B3B74" w:rsidR="00B0031A" w:rsidRPr="007704A4" w:rsidRDefault="00B0031A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Crestwood, Kentucky</w:t>
            </w:r>
          </w:p>
        </w:tc>
      </w:tr>
      <w:tr w:rsidR="00B0031A" w:rsidRPr="007704A4" w14:paraId="46E151AA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785A60F8" w14:textId="77777777" w:rsidR="00B0031A" w:rsidRPr="007704A4" w:rsidRDefault="00B0031A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3E470D98" w14:textId="6C11BFE6" w:rsidR="00B0031A" w:rsidRPr="007704A4" w:rsidRDefault="00B0031A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Graduated June 2018</w:t>
            </w:r>
          </w:p>
        </w:tc>
      </w:tr>
      <w:tr w:rsidR="00B0031A" w:rsidRPr="007704A4" w14:paraId="43E99F2F" w14:textId="77777777" w:rsidTr="00A425F4"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D06D19B" w14:textId="77777777" w:rsidR="00B0031A" w:rsidRPr="007704A4" w:rsidRDefault="00B0031A" w:rsidP="00A425F4">
            <w:pPr>
              <w:pStyle w:val="ListParagraph"/>
              <w:ind w:left="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19A401E6" w14:textId="48FA9C6A" w:rsidR="00B0031A" w:rsidRPr="007704A4" w:rsidRDefault="00B0031A" w:rsidP="00A425F4">
            <w:pPr>
              <w:pStyle w:val="ListParagraph"/>
              <w:ind w:left="0"/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GPA: 4.14</w:t>
            </w:r>
          </w:p>
        </w:tc>
      </w:tr>
    </w:tbl>
    <w:p w14:paraId="6C478236" w14:textId="291834EC" w:rsidR="00A425F4" w:rsidRPr="007704A4" w:rsidRDefault="00A425F4" w:rsidP="00A425F4">
      <w:pPr>
        <w:pStyle w:val="ListParagraph"/>
        <w:rPr>
          <w:rFonts w:ascii="Bahnschrift" w:hAnsi="Bahnschrift"/>
          <w:b/>
          <w:sz w:val="18"/>
          <w:szCs w:val="18"/>
        </w:rPr>
      </w:pPr>
    </w:p>
    <w:p w14:paraId="20B316C8" w14:textId="249C6498" w:rsidR="00A425F4" w:rsidRPr="007704A4" w:rsidRDefault="00A425F4" w:rsidP="00A425F4">
      <w:pPr>
        <w:pStyle w:val="ListParagraph"/>
        <w:jc w:val="center"/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>Relevant Experience</w:t>
      </w:r>
    </w:p>
    <w:tbl>
      <w:tblPr>
        <w:tblStyle w:val="TableGrid"/>
        <w:tblW w:w="9990" w:type="dxa"/>
        <w:tblInd w:w="-180" w:type="dxa"/>
        <w:tblLook w:val="04A0" w:firstRow="1" w:lastRow="0" w:firstColumn="1" w:lastColumn="0" w:noHBand="0" w:noVBand="1"/>
      </w:tblPr>
      <w:tblGrid>
        <w:gridCol w:w="4855"/>
        <w:gridCol w:w="5135"/>
      </w:tblGrid>
      <w:tr w:rsidR="00A425F4" w:rsidRPr="007704A4" w14:paraId="6B7692B3" w14:textId="77777777" w:rsidTr="00B0031A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29A29CF" w14:textId="403F359B" w:rsidR="00A425F4" w:rsidRPr="007704A4" w:rsidRDefault="00B0031A" w:rsidP="00A425F4">
            <w:pPr>
              <w:rPr>
                <w:rFonts w:ascii="Bahnschrift" w:hAnsi="Bahnschrift"/>
                <w:sz w:val="18"/>
                <w:szCs w:val="18"/>
              </w:rPr>
            </w:pPr>
            <w:proofErr w:type="spellStart"/>
            <w:r w:rsidRPr="007704A4">
              <w:rPr>
                <w:rFonts w:ascii="Bahnschrift" w:hAnsi="Bahnschrift"/>
                <w:b/>
                <w:sz w:val="18"/>
                <w:szCs w:val="18"/>
              </w:rPr>
              <w:t>Kazoing</w:t>
            </w:r>
            <w:proofErr w:type="spellEnd"/>
            <w:r w:rsidRPr="007704A4">
              <w:rPr>
                <w:rFonts w:ascii="Bahnschrift" w:hAnsi="Bahnschrift"/>
                <w:b/>
                <w:sz w:val="18"/>
                <w:szCs w:val="18"/>
              </w:rPr>
              <w:t>!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F42A9BC" w14:textId="55A76994" w:rsidR="00A425F4" w:rsidRPr="007704A4" w:rsidRDefault="00B0031A" w:rsidP="00B0031A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Louisville, Kentucky</w:t>
            </w:r>
          </w:p>
        </w:tc>
      </w:tr>
      <w:tr w:rsidR="00A425F4" w:rsidRPr="007704A4" w14:paraId="70E2F2A5" w14:textId="77777777" w:rsidTr="00B0031A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3EE6C21B" w14:textId="58F34B62" w:rsidR="00A425F4" w:rsidRPr="007704A4" w:rsidRDefault="00B0031A" w:rsidP="00A425F4">
            <w:pPr>
              <w:rPr>
                <w:rFonts w:ascii="Bahnschrift" w:hAnsi="Bahnschrift"/>
                <w:i/>
                <w:sz w:val="18"/>
                <w:szCs w:val="18"/>
              </w:rPr>
            </w:pPr>
            <w:r w:rsidRPr="007704A4">
              <w:rPr>
                <w:rFonts w:ascii="Bahnschrift" w:hAnsi="Bahnschrift"/>
                <w:i/>
                <w:sz w:val="18"/>
                <w:szCs w:val="18"/>
              </w:rPr>
              <w:t>Party Host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35B160FF" w14:textId="1BFD2CC0" w:rsidR="00A425F4" w:rsidRPr="007704A4" w:rsidRDefault="00B0031A" w:rsidP="00B0031A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 xml:space="preserve">July 2017 – August 2018 </w:t>
            </w:r>
          </w:p>
        </w:tc>
      </w:tr>
    </w:tbl>
    <w:p w14:paraId="1C620640" w14:textId="58CE9CB2" w:rsidR="00C855D7" w:rsidRPr="007704A4" w:rsidRDefault="00C855D7" w:rsidP="00C855D7">
      <w:pPr>
        <w:pStyle w:val="ListParagraph"/>
        <w:numPr>
          <w:ilvl w:val="0"/>
          <w:numId w:val="7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Supervised safety to ensure the necessary rules are followed during the event the guests are attending.</w:t>
      </w:r>
    </w:p>
    <w:p w14:paraId="095E4E9B" w14:textId="2BD524CF" w:rsidR="002A6585" w:rsidRPr="007704A4" w:rsidRDefault="002A6585" w:rsidP="00C855D7">
      <w:pPr>
        <w:pStyle w:val="ListParagraph"/>
        <w:numPr>
          <w:ilvl w:val="0"/>
          <w:numId w:val="7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Provided customer service to guarantee proper communication regarding customer preferences</w:t>
      </w:r>
    </w:p>
    <w:p w14:paraId="2AF1EFF8" w14:textId="5CCA59F3" w:rsidR="002A6585" w:rsidRPr="007704A4" w:rsidRDefault="002A6585" w:rsidP="00C855D7">
      <w:pPr>
        <w:pStyle w:val="ListParagraph"/>
        <w:numPr>
          <w:ilvl w:val="0"/>
          <w:numId w:val="7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Adapted to unpredictable situations that arose with </w:t>
      </w:r>
      <w:r w:rsidR="00785C30" w:rsidRPr="007704A4">
        <w:rPr>
          <w:rFonts w:ascii="Bahnschrift" w:hAnsi="Bahnschrift"/>
          <w:sz w:val="18"/>
          <w:szCs w:val="18"/>
        </w:rPr>
        <w:t xml:space="preserve">customers and equipment </w:t>
      </w:r>
      <w:r w:rsidR="00C714C3" w:rsidRPr="007704A4">
        <w:rPr>
          <w:rFonts w:ascii="Bahnschrift" w:hAnsi="Bahnschrift"/>
          <w:sz w:val="18"/>
          <w:szCs w:val="18"/>
        </w:rPr>
        <w:t>failure</w:t>
      </w:r>
      <w:r w:rsidR="00785C30" w:rsidRPr="007704A4">
        <w:rPr>
          <w:rFonts w:ascii="Bahnschrift" w:hAnsi="Bahnschrift"/>
          <w:sz w:val="18"/>
          <w:szCs w:val="18"/>
        </w:rPr>
        <w:t xml:space="preserve"> </w:t>
      </w:r>
    </w:p>
    <w:p w14:paraId="79D3A78B" w14:textId="3964F495" w:rsidR="00A425F4" w:rsidRPr="007704A4" w:rsidRDefault="00BF56F5" w:rsidP="00BF56F5">
      <w:pPr>
        <w:jc w:val="center"/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>Volunteer and Leadership Experience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BF56F5" w:rsidRPr="007704A4" w14:paraId="04620C36" w14:textId="77777777" w:rsidTr="00BF56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FB9DEBF" w14:textId="1558D55B" w:rsidR="00BF56F5" w:rsidRPr="007704A4" w:rsidRDefault="00BF56F5" w:rsidP="00BF56F5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Southeast Christian Church: Crestwood Campus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8A31B7A" w14:textId="321E70E5" w:rsidR="00BF56F5" w:rsidRPr="007704A4" w:rsidRDefault="00BF56F5" w:rsidP="00BF56F5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June 2012 – August 2018</w:t>
            </w:r>
          </w:p>
        </w:tc>
      </w:tr>
    </w:tbl>
    <w:p w14:paraId="7107C35B" w14:textId="44F9DD7F" w:rsidR="00BF56F5" w:rsidRPr="007704A4" w:rsidRDefault="004518F6" w:rsidP="00BF56F5">
      <w:pPr>
        <w:pStyle w:val="ListParagraph"/>
        <w:numPr>
          <w:ilvl w:val="0"/>
          <w:numId w:val="7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Aided</w:t>
      </w:r>
      <w:r w:rsidR="00BF56F5" w:rsidRPr="007704A4">
        <w:rPr>
          <w:rFonts w:ascii="Bahnschrift" w:hAnsi="Bahnschrift"/>
          <w:sz w:val="18"/>
          <w:szCs w:val="18"/>
        </w:rPr>
        <w:t xml:space="preserve"> the team leader in organizing crafts and games that aimed to teach the day’s lesson</w:t>
      </w:r>
    </w:p>
    <w:p w14:paraId="056B0ACF" w14:textId="2A11514F" w:rsidR="00BF56F5" w:rsidRPr="007704A4" w:rsidRDefault="00BF56F5" w:rsidP="00BF56F5">
      <w:pPr>
        <w:pStyle w:val="ListParagraph"/>
        <w:numPr>
          <w:ilvl w:val="0"/>
          <w:numId w:val="7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Attend</w:t>
      </w:r>
      <w:r w:rsidR="00785C30" w:rsidRPr="007704A4">
        <w:rPr>
          <w:rFonts w:ascii="Bahnschrift" w:hAnsi="Bahnschrift"/>
          <w:sz w:val="18"/>
          <w:szCs w:val="18"/>
        </w:rPr>
        <w:t>ed</w:t>
      </w:r>
      <w:r w:rsidRPr="007704A4">
        <w:rPr>
          <w:rFonts w:ascii="Bahnschrift" w:hAnsi="Bahnschrift"/>
          <w:sz w:val="18"/>
          <w:szCs w:val="18"/>
        </w:rPr>
        <w:t xml:space="preserve"> to every child’s need to ensure a pleasant experience during the class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4518F6" w:rsidRPr="007704A4" w14:paraId="30A15FE5" w14:textId="77777777" w:rsidTr="004518F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D3E38F1" w14:textId="50B2DEAC" w:rsidR="004518F6" w:rsidRPr="007704A4" w:rsidRDefault="004518F6" w:rsidP="004518F6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Louisville Baptist East Hospital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1B6293" w14:textId="159CDD72" w:rsidR="004518F6" w:rsidRPr="007704A4" w:rsidRDefault="004518F6" w:rsidP="004518F6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September 2017 – May 2018</w:t>
            </w:r>
          </w:p>
        </w:tc>
      </w:tr>
    </w:tbl>
    <w:p w14:paraId="58C2DD01" w14:textId="77777777" w:rsidR="00785C30" w:rsidRPr="007704A4" w:rsidRDefault="004518F6" w:rsidP="004518F6">
      <w:pPr>
        <w:pStyle w:val="ListParagraph"/>
        <w:numPr>
          <w:ilvl w:val="0"/>
          <w:numId w:val="10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Assisted </w:t>
      </w:r>
      <w:r w:rsidR="00785C30" w:rsidRPr="007704A4">
        <w:rPr>
          <w:rFonts w:ascii="Bahnschrift" w:hAnsi="Bahnschrift"/>
          <w:sz w:val="18"/>
          <w:szCs w:val="18"/>
        </w:rPr>
        <w:t>nurses of the outpatient surgery recovery wing to allow the nurses to focus on pertinent issues rather than housekeeping problems</w:t>
      </w:r>
    </w:p>
    <w:p w14:paraId="2F5012B1" w14:textId="77777777" w:rsidR="005C4C22" w:rsidRPr="007704A4" w:rsidRDefault="00785C30" w:rsidP="004518F6">
      <w:pPr>
        <w:pStyle w:val="ListParagraph"/>
        <w:numPr>
          <w:ilvl w:val="0"/>
          <w:numId w:val="10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Ensured rooms were prepared and sterilized for the incoming patients</w:t>
      </w:r>
    </w:p>
    <w:p w14:paraId="49C249D2" w14:textId="770AAA03" w:rsidR="00BF56F5" w:rsidRPr="007704A4" w:rsidRDefault="00D467BB" w:rsidP="004518F6">
      <w:pPr>
        <w:pStyle w:val="ListParagraph"/>
        <w:numPr>
          <w:ilvl w:val="0"/>
          <w:numId w:val="10"/>
        </w:numPr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Aided </w:t>
      </w:r>
      <w:r w:rsidR="00C714C3" w:rsidRPr="007704A4">
        <w:rPr>
          <w:rFonts w:ascii="Bahnschrift" w:hAnsi="Bahnschrift"/>
          <w:sz w:val="18"/>
          <w:szCs w:val="18"/>
        </w:rPr>
        <w:t xml:space="preserve">in discharging patients by accompanying the patients to their awaiting family members  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4518F6" w:rsidRPr="007704A4" w14:paraId="010E3E89" w14:textId="77777777" w:rsidTr="004518F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70D64F9" w14:textId="0E30F510" w:rsidR="004518F6" w:rsidRPr="007704A4" w:rsidRDefault="004518F6" w:rsidP="004518F6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Kentucky United Nations Assembly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E75755" w14:textId="7ED228F5" w:rsidR="004518F6" w:rsidRPr="007704A4" w:rsidRDefault="004518F6" w:rsidP="004518F6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September 2013 – May 2018</w:t>
            </w:r>
          </w:p>
        </w:tc>
      </w:tr>
    </w:tbl>
    <w:p w14:paraId="3B870B68" w14:textId="77777777" w:rsidR="001515FA" w:rsidRPr="007704A4" w:rsidRDefault="00CC7649" w:rsidP="001515FA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Assigned a country to </w:t>
      </w:r>
      <w:r w:rsidR="00D70C17" w:rsidRPr="007704A4">
        <w:rPr>
          <w:rFonts w:ascii="Bahnschrift" w:hAnsi="Bahnschrift"/>
          <w:sz w:val="18"/>
          <w:szCs w:val="18"/>
        </w:rPr>
        <w:t>accurately and respectfully portray in a cultural and political manner</w:t>
      </w:r>
    </w:p>
    <w:p w14:paraId="0CA98C62" w14:textId="6908AA4F" w:rsidR="004518F6" w:rsidRPr="007704A4" w:rsidRDefault="001515FA" w:rsidP="001515FA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Presented mock resolutions that emulated the political needs the assigned country needs to a </w:t>
      </w:r>
      <w:r w:rsidR="00D3679F" w:rsidRPr="007704A4">
        <w:rPr>
          <w:rFonts w:ascii="Bahnschrift" w:hAnsi="Bahnschrift"/>
          <w:sz w:val="18"/>
          <w:szCs w:val="18"/>
        </w:rPr>
        <w:t xml:space="preserve">mock UN assembly made up of other students </w:t>
      </w:r>
      <w:r w:rsidR="00CC7649" w:rsidRPr="007704A4">
        <w:rPr>
          <w:rFonts w:ascii="Bahnschrift" w:hAnsi="Bahnschrift"/>
          <w:sz w:val="18"/>
          <w:szCs w:val="18"/>
        </w:rPr>
        <w:t xml:space="preserve"> 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4518F6" w:rsidRPr="007704A4" w14:paraId="2674A891" w14:textId="77777777" w:rsidTr="004518F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7D8D683" w14:textId="5DD949B3" w:rsidR="004518F6" w:rsidRPr="007704A4" w:rsidRDefault="004518F6" w:rsidP="004518F6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Link Crew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4AA5B12" w14:textId="4D6EE823" w:rsidR="004518F6" w:rsidRPr="007704A4" w:rsidRDefault="004518F6" w:rsidP="004518F6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August 2016 – May 2018</w:t>
            </w:r>
          </w:p>
        </w:tc>
      </w:tr>
    </w:tbl>
    <w:p w14:paraId="520FDCA0" w14:textId="3305FF1B" w:rsidR="004518F6" w:rsidRPr="007704A4" w:rsidRDefault="00514BB5" w:rsidP="004518F6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Mentored </w:t>
      </w:r>
      <w:r w:rsidR="00FD6E42" w:rsidRPr="007704A4">
        <w:rPr>
          <w:rFonts w:ascii="Bahnschrift" w:hAnsi="Bahnschrift"/>
          <w:sz w:val="18"/>
          <w:szCs w:val="18"/>
        </w:rPr>
        <w:t xml:space="preserve">incoming freshmen as an </w:t>
      </w:r>
      <w:r w:rsidR="00A02952" w:rsidRPr="007704A4">
        <w:rPr>
          <w:rFonts w:ascii="Bahnschrift" w:hAnsi="Bahnschrift"/>
          <w:sz w:val="18"/>
          <w:szCs w:val="18"/>
        </w:rPr>
        <w:t>upperclassman</w:t>
      </w:r>
      <w:r w:rsidR="00FD6E42" w:rsidRPr="007704A4">
        <w:rPr>
          <w:rFonts w:ascii="Bahnschrift" w:hAnsi="Bahnschrift"/>
          <w:sz w:val="18"/>
          <w:szCs w:val="18"/>
        </w:rPr>
        <w:t xml:space="preserve"> by </w:t>
      </w:r>
      <w:r w:rsidR="00A02952" w:rsidRPr="007704A4">
        <w:rPr>
          <w:rFonts w:ascii="Bahnschrift" w:hAnsi="Bahnschrift"/>
          <w:sz w:val="18"/>
          <w:szCs w:val="18"/>
        </w:rPr>
        <w:t>giving advice, familiarizing them with the school, and tutoring students in need</w:t>
      </w:r>
    </w:p>
    <w:p w14:paraId="08187AB7" w14:textId="02B913F1" w:rsidR="00364528" w:rsidRPr="007704A4" w:rsidRDefault="00A54D38" w:rsidP="004518F6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 xml:space="preserve">Encouraged students to achieve good grades and actively participate in school activities 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4518F6" w:rsidRPr="007704A4" w14:paraId="438C3B7E" w14:textId="77777777" w:rsidTr="004518F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58FD82A" w14:textId="354EB429" w:rsidR="004518F6" w:rsidRPr="007704A4" w:rsidRDefault="004518F6" w:rsidP="004518F6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Beta Club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64AEA1" w14:textId="0F1C1850" w:rsidR="004518F6" w:rsidRPr="007704A4" w:rsidRDefault="004518F6" w:rsidP="004518F6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August 2012 – May 2014, August 2015 – May 2018</w:t>
            </w:r>
          </w:p>
        </w:tc>
      </w:tr>
    </w:tbl>
    <w:p w14:paraId="10E831D9" w14:textId="63042551" w:rsidR="004518F6" w:rsidRPr="007704A4" w:rsidRDefault="00CD6AD4" w:rsidP="004518F6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Performed community service, both with the Beta club and finding opportuniti</w:t>
      </w:r>
      <w:r w:rsidR="00C714C3" w:rsidRPr="007704A4">
        <w:rPr>
          <w:rFonts w:ascii="Bahnschrift" w:hAnsi="Bahnschrift"/>
          <w:sz w:val="18"/>
          <w:szCs w:val="18"/>
        </w:rPr>
        <w:t>es not provided by the club, but in the community</w:t>
      </w:r>
    </w:p>
    <w:p w14:paraId="31189215" w14:textId="61954A8B" w:rsidR="00C714C3" w:rsidRPr="007704A4" w:rsidRDefault="004F0F07" w:rsidP="004518F6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Acted as the Sergeant</w:t>
      </w:r>
      <w:r w:rsidR="001D1C1F" w:rsidRPr="007704A4">
        <w:rPr>
          <w:rFonts w:ascii="Bahnschrift" w:hAnsi="Bahnschrift"/>
          <w:sz w:val="18"/>
          <w:szCs w:val="18"/>
        </w:rPr>
        <w:t>-At-Arms in 2017-2018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266F6A" w:rsidRPr="007704A4" w14:paraId="6E707645" w14:textId="77777777" w:rsidTr="00266F6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828D816" w14:textId="1B5BB24B" w:rsidR="00266F6A" w:rsidRPr="007704A4" w:rsidRDefault="00266F6A" w:rsidP="00266F6A">
            <w:pPr>
              <w:rPr>
                <w:rFonts w:ascii="Bahnschrift" w:hAnsi="Bahnschrift"/>
                <w:b/>
                <w:sz w:val="18"/>
                <w:szCs w:val="18"/>
              </w:rPr>
            </w:pPr>
            <w:r w:rsidRPr="007704A4">
              <w:rPr>
                <w:rFonts w:ascii="Bahnschrift" w:hAnsi="Bahnschrift"/>
                <w:b/>
                <w:sz w:val="18"/>
                <w:szCs w:val="18"/>
              </w:rPr>
              <w:t>Asian American Intervarsity Christian Fellowship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F6A6FA" w14:textId="2F22E002" w:rsidR="00266F6A" w:rsidRPr="007704A4" w:rsidRDefault="00266F6A" w:rsidP="00266F6A">
            <w:pPr>
              <w:jc w:val="right"/>
              <w:rPr>
                <w:rFonts w:ascii="Bahnschrift" w:hAnsi="Bahnschrift"/>
                <w:sz w:val="18"/>
                <w:szCs w:val="18"/>
              </w:rPr>
            </w:pPr>
            <w:r w:rsidRPr="007704A4">
              <w:rPr>
                <w:rFonts w:ascii="Bahnschrift" w:hAnsi="Bahnschrift"/>
                <w:sz w:val="18"/>
                <w:szCs w:val="18"/>
              </w:rPr>
              <w:t>August 2018 – present</w:t>
            </w:r>
          </w:p>
        </w:tc>
      </w:tr>
    </w:tbl>
    <w:p w14:paraId="73D9CA1F" w14:textId="46568239" w:rsidR="004058BD" w:rsidRPr="004058BD" w:rsidRDefault="00266F6A" w:rsidP="004058BD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Member of a community</w:t>
      </w:r>
      <w:r w:rsidR="006C6162" w:rsidRPr="007704A4">
        <w:rPr>
          <w:rFonts w:ascii="Bahnschrift" w:hAnsi="Bahnschrift"/>
          <w:sz w:val="18"/>
          <w:szCs w:val="18"/>
        </w:rPr>
        <w:t xml:space="preserve"> that </w:t>
      </w:r>
      <w:r w:rsidR="007704A4" w:rsidRPr="007704A4">
        <w:rPr>
          <w:rFonts w:ascii="Bahnschrift" w:hAnsi="Bahnschrift"/>
          <w:sz w:val="18"/>
          <w:szCs w:val="18"/>
        </w:rPr>
        <w:t xml:space="preserve">promotes Asian heritage, while fostering a healthy relationship with Christianity </w:t>
      </w:r>
    </w:p>
    <w:p w14:paraId="3F323FD7" w14:textId="77777777" w:rsidR="00266F6A" w:rsidRPr="007704A4" w:rsidRDefault="00266F6A" w:rsidP="00266F6A">
      <w:pPr>
        <w:ind w:left="360"/>
        <w:jc w:val="center"/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>Related Skills</w:t>
      </w:r>
    </w:p>
    <w:p w14:paraId="4C17E5A8" w14:textId="2F87F3FE" w:rsidR="00266F6A" w:rsidRPr="007704A4" w:rsidRDefault="00266F6A" w:rsidP="00266F6A">
      <w:pPr>
        <w:jc w:val="both"/>
        <w:rPr>
          <w:rFonts w:ascii="Bahnschrift" w:hAnsi="Bahnschrift"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 xml:space="preserve">Computer skills: </w:t>
      </w:r>
      <w:r w:rsidRPr="007704A4">
        <w:rPr>
          <w:rFonts w:ascii="Bahnschrift" w:hAnsi="Bahnschrift"/>
          <w:sz w:val="18"/>
          <w:szCs w:val="18"/>
        </w:rPr>
        <w:t>Proficient in Microsoft Word and Microsoft Excel</w:t>
      </w:r>
    </w:p>
    <w:p w14:paraId="0DA8322A" w14:textId="10214120" w:rsidR="00266F6A" w:rsidRPr="007704A4" w:rsidRDefault="00266F6A" w:rsidP="00266F6A">
      <w:pPr>
        <w:jc w:val="center"/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b/>
          <w:sz w:val="18"/>
          <w:szCs w:val="18"/>
        </w:rPr>
        <w:t>Honors and Activities</w:t>
      </w:r>
    </w:p>
    <w:p w14:paraId="3540C062" w14:textId="4A89E798" w:rsidR="00266F6A" w:rsidRPr="00AE146A" w:rsidRDefault="00266F6A" w:rsidP="00176A02">
      <w:pPr>
        <w:pStyle w:val="ListParagraph"/>
        <w:numPr>
          <w:ilvl w:val="0"/>
          <w:numId w:val="10"/>
        </w:numPr>
        <w:rPr>
          <w:rFonts w:ascii="Bahnschrift" w:hAnsi="Bahnschrift"/>
          <w:b/>
          <w:sz w:val="18"/>
          <w:szCs w:val="18"/>
        </w:rPr>
      </w:pPr>
      <w:r w:rsidRPr="007704A4">
        <w:rPr>
          <w:rFonts w:ascii="Bahnschrift" w:hAnsi="Bahnschrift"/>
          <w:sz w:val="18"/>
          <w:szCs w:val="18"/>
        </w:rPr>
        <w:t>Recipient of Oldham County</w:t>
      </w:r>
      <w:r w:rsidR="006C6162" w:rsidRPr="007704A4">
        <w:rPr>
          <w:rFonts w:ascii="Bahnschrift" w:hAnsi="Bahnschrift"/>
          <w:sz w:val="18"/>
          <w:szCs w:val="18"/>
        </w:rPr>
        <w:t xml:space="preserve"> Community</w:t>
      </w:r>
      <w:r w:rsidRPr="007704A4">
        <w:rPr>
          <w:rFonts w:ascii="Bahnschrift" w:hAnsi="Bahnschrift"/>
          <w:sz w:val="18"/>
          <w:szCs w:val="18"/>
        </w:rPr>
        <w:t xml:space="preserve"> S</w:t>
      </w:r>
      <w:r w:rsidR="002A6585" w:rsidRPr="007704A4">
        <w:rPr>
          <w:rFonts w:ascii="Bahnschrift" w:hAnsi="Bahnschrift"/>
          <w:sz w:val="18"/>
          <w:szCs w:val="18"/>
        </w:rPr>
        <w:t>cholarship</w:t>
      </w:r>
    </w:p>
    <w:p w14:paraId="27869E58" w14:textId="20B66C8B" w:rsidR="00AE146A" w:rsidRDefault="00AE146A" w:rsidP="00AE146A">
      <w:pPr>
        <w:rPr>
          <w:rFonts w:ascii="Bahnschrift" w:hAnsi="Bahnschrift"/>
          <w:b/>
          <w:sz w:val="18"/>
          <w:szCs w:val="18"/>
        </w:rPr>
      </w:pPr>
    </w:p>
    <w:p w14:paraId="116EC7DF" w14:textId="0A5B37D0" w:rsidR="00AE146A" w:rsidRPr="00AE146A" w:rsidRDefault="00C92C18" w:rsidP="00AE146A">
      <w:pPr>
        <w:rPr>
          <w:rFonts w:ascii="Bahnschrift" w:hAnsi="Bahnschrift"/>
          <w:b/>
          <w:sz w:val="18"/>
          <w:szCs w:val="18"/>
        </w:rPr>
      </w:pPr>
      <w:bookmarkStart w:id="0" w:name="_GoBack"/>
      <w:r w:rsidRPr="00C92C18">
        <w:lastRenderedPageBreak/>
        <w:drawing>
          <wp:anchor distT="0" distB="0" distL="114300" distR="114300" simplePos="0" relativeHeight="251658240" behindDoc="0" locked="0" layoutInCell="1" allowOverlap="1" wp14:anchorId="6878EFEA" wp14:editId="5BCF80B9">
            <wp:simplePos x="0" y="0"/>
            <wp:positionH relativeFrom="margin">
              <wp:align>center</wp:align>
            </wp:positionH>
            <wp:positionV relativeFrom="paragraph">
              <wp:posOffset>1727200</wp:posOffset>
            </wp:positionV>
            <wp:extent cx="3175000" cy="42329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146A" w:rsidRPr="00AE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106E" w14:textId="77777777" w:rsidR="001C47FA" w:rsidRDefault="001C47FA" w:rsidP="008E6428">
      <w:pPr>
        <w:spacing w:after="0" w:line="240" w:lineRule="auto"/>
      </w:pPr>
      <w:r>
        <w:separator/>
      </w:r>
    </w:p>
  </w:endnote>
  <w:endnote w:type="continuationSeparator" w:id="0">
    <w:p w14:paraId="417967F3" w14:textId="77777777" w:rsidR="001C47FA" w:rsidRDefault="001C47FA" w:rsidP="008E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CE6F" w14:textId="77777777" w:rsidR="001C47FA" w:rsidRDefault="001C47FA" w:rsidP="008E6428">
      <w:pPr>
        <w:spacing w:after="0" w:line="240" w:lineRule="auto"/>
      </w:pPr>
      <w:r>
        <w:separator/>
      </w:r>
    </w:p>
  </w:footnote>
  <w:footnote w:type="continuationSeparator" w:id="0">
    <w:p w14:paraId="3CD307FB" w14:textId="77777777" w:rsidR="001C47FA" w:rsidRDefault="001C47FA" w:rsidP="008E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7EF"/>
    <w:multiLevelType w:val="hybridMultilevel"/>
    <w:tmpl w:val="85E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FCF"/>
    <w:multiLevelType w:val="hybridMultilevel"/>
    <w:tmpl w:val="87CADC2E"/>
    <w:lvl w:ilvl="0" w:tplc="F976B3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6377C5"/>
    <w:multiLevelType w:val="hybridMultilevel"/>
    <w:tmpl w:val="79705234"/>
    <w:lvl w:ilvl="0" w:tplc="F976B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F62"/>
    <w:multiLevelType w:val="hybridMultilevel"/>
    <w:tmpl w:val="125A4D2E"/>
    <w:lvl w:ilvl="0" w:tplc="F976B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0BF"/>
    <w:multiLevelType w:val="hybridMultilevel"/>
    <w:tmpl w:val="8D0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1C1E"/>
    <w:multiLevelType w:val="hybridMultilevel"/>
    <w:tmpl w:val="BA08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1F22"/>
    <w:multiLevelType w:val="hybridMultilevel"/>
    <w:tmpl w:val="AB58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6F70"/>
    <w:multiLevelType w:val="hybridMultilevel"/>
    <w:tmpl w:val="A744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411E"/>
    <w:multiLevelType w:val="hybridMultilevel"/>
    <w:tmpl w:val="D99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51D4"/>
    <w:multiLevelType w:val="hybridMultilevel"/>
    <w:tmpl w:val="21D65D06"/>
    <w:lvl w:ilvl="0" w:tplc="F976B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A9C"/>
    <w:multiLevelType w:val="hybridMultilevel"/>
    <w:tmpl w:val="8A10309E"/>
    <w:lvl w:ilvl="0" w:tplc="3DB22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E4A83"/>
    <w:multiLevelType w:val="hybridMultilevel"/>
    <w:tmpl w:val="6B9CB230"/>
    <w:lvl w:ilvl="0" w:tplc="F976B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624B"/>
    <w:multiLevelType w:val="hybridMultilevel"/>
    <w:tmpl w:val="9E64C9E4"/>
    <w:lvl w:ilvl="0" w:tplc="F976B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F4"/>
    <w:rsid w:val="001001D8"/>
    <w:rsid w:val="001515FA"/>
    <w:rsid w:val="00176A02"/>
    <w:rsid w:val="001C47FA"/>
    <w:rsid w:val="001C5246"/>
    <w:rsid w:val="001D1C1F"/>
    <w:rsid w:val="00266F6A"/>
    <w:rsid w:val="002A6585"/>
    <w:rsid w:val="00364528"/>
    <w:rsid w:val="004058BD"/>
    <w:rsid w:val="004518F6"/>
    <w:rsid w:val="004F0F07"/>
    <w:rsid w:val="00514BB5"/>
    <w:rsid w:val="005C4C22"/>
    <w:rsid w:val="006C186C"/>
    <w:rsid w:val="006C6162"/>
    <w:rsid w:val="007704A4"/>
    <w:rsid w:val="00785C30"/>
    <w:rsid w:val="008E6428"/>
    <w:rsid w:val="00A02952"/>
    <w:rsid w:val="00A425F4"/>
    <w:rsid w:val="00A54D38"/>
    <w:rsid w:val="00A77D40"/>
    <w:rsid w:val="00AE146A"/>
    <w:rsid w:val="00B0031A"/>
    <w:rsid w:val="00BF56F5"/>
    <w:rsid w:val="00C714C3"/>
    <w:rsid w:val="00C855D7"/>
    <w:rsid w:val="00C92C18"/>
    <w:rsid w:val="00CC7649"/>
    <w:rsid w:val="00CD6AD4"/>
    <w:rsid w:val="00D3679F"/>
    <w:rsid w:val="00D467BB"/>
    <w:rsid w:val="00D70C17"/>
    <w:rsid w:val="00FB130D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6898"/>
  <w15:chartTrackingRefBased/>
  <w15:docId w15:val="{5B7AE6CE-E77A-44B7-9749-746A7D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28"/>
  </w:style>
  <w:style w:type="paragraph" w:styleId="Footer">
    <w:name w:val="footer"/>
    <w:basedOn w:val="Normal"/>
    <w:link w:val="FooterChar"/>
    <w:uiPriority w:val="99"/>
    <w:unhideWhenUsed/>
    <w:rsid w:val="008E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133">
          <w:marLeft w:val="7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79">
          <w:marLeft w:val="7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278">
              <w:marLeft w:val="0"/>
              <w:marRight w:val="0"/>
              <w:marTop w:val="0"/>
              <w:marBottom w:val="18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14731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ang.11028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Wang</dc:creator>
  <cp:keywords/>
  <dc:description/>
  <cp:lastModifiedBy>Kristen Wang</cp:lastModifiedBy>
  <cp:revision>25</cp:revision>
  <dcterms:created xsi:type="dcterms:W3CDTF">2018-10-03T17:39:00Z</dcterms:created>
  <dcterms:modified xsi:type="dcterms:W3CDTF">2018-10-24T18:52:00Z</dcterms:modified>
</cp:coreProperties>
</file>