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ame"/>
      </w:pPr>
      <w:r>
        <w:rPr>
          <w:rtl w:val="0"/>
        </w:rPr>
        <w:t>Yumu Huo</w:t>
      </w:r>
    </w:p>
    <w:p>
      <w:pPr>
        <w:pStyle w:val="Contact Information"/>
      </w:pPr>
      <w:r>
        <w:rPr>
          <w:rtl w:val="0"/>
        </w:rPr>
        <w:t>614-965-1664</w:t>
      </w:r>
    </w:p>
    <w:p>
      <w:pPr>
        <w:pStyle w:val="Contact Information"/>
      </w:pPr>
      <w:r>
        <w:rPr>
          <w:rtl w:val="0"/>
        </w:rPr>
        <w:t>huo.110@osu.edu</w:t>
      </w:r>
    </w:p>
    <w:p>
      <w:pPr>
        <w:pStyle w:val="Contact Information"/>
      </w:pPr>
    </w:p>
    <w:p>
      <w:pPr>
        <w:pStyle w:val="Heading"/>
      </w:pPr>
    </w:p>
    <w:p>
      <w:pPr>
        <w:pStyle w:val="Heading"/>
      </w:pPr>
      <w:r>
        <w:rPr>
          <w:rFonts w:cs="Arial Unicode MS" w:eastAsia="Arial Unicode MS"/>
          <w:rtl w:val="0"/>
          <w:lang w:val="de-DE"/>
        </w:rPr>
        <w:t>EXPERIENCE</w:t>
      </w:r>
    </w:p>
    <w:p>
      <w:pPr>
        <w:pStyle w:val="Body A"/>
        <w:spacing w:line="240" w:lineRule="auto"/>
      </w:pPr>
      <w:r>
        <w:rPr>
          <w:rtl w:val="0"/>
          <w:lang w:val="en-US"/>
        </w:rPr>
        <w:t>The first vice president of my high school student union. Vice President of the dance club. One of the founders of the first school band. Have organized every single event and parties during junior and senior year in high school.</w:t>
      </w:r>
    </w:p>
    <w:p>
      <w:pPr>
        <w:pStyle w:val="Heading"/>
      </w:pPr>
    </w:p>
    <w:p>
      <w:pPr>
        <w:pStyle w:val="Heading"/>
      </w:pPr>
      <w:r>
        <w:rPr>
          <w:rFonts w:cs="Arial Unicode MS" w:eastAsia="Arial Unicode MS"/>
          <w:rtl w:val="0"/>
          <w:lang w:val="en-US"/>
        </w:rPr>
        <w:t>EDUCATION</w:t>
      </w:r>
    </w:p>
    <w:p>
      <w:pPr>
        <w:pStyle w:val="Body A"/>
        <w:spacing w:line="240" w:lineRule="auto"/>
      </w:pPr>
      <w:r>
        <w:rPr>
          <w:rtl w:val="0"/>
          <w:lang w:val="en-US"/>
        </w:rPr>
        <w:t xml:space="preserve">Wuhan No.6 High School - International Department </w:t>
      </w:r>
      <w:r>
        <w:rPr>
          <w:rtl w:val="0"/>
          <w:lang w:val="en-US"/>
        </w:rPr>
        <w:t xml:space="preserve">— </w:t>
      </w:r>
      <w:r>
        <w:rPr>
          <w:rtl w:val="0"/>
          <w:lang w:val="en-US"/>
        </w:rPr>
        <w:t>High school diploma. 201</w:t>
      </w:r>
      <w:r>
        <w:rPr>
          <w:rtl w:val="0"/>
          <w:lang w:val="zh-TW" w:eastAsia="zh-TW"/>
        </w:rPr>
        <w:t>8</w:t>
      </w:r>
    </w:p>
    <w:p>
      <w:pPr>
        <w:pStyle w:val="Body A"/>
        <w:spacing w:line="240" w:lineRule="auto"/>
        <w:rPr>
          <w:lang w:val="zh-TW" w:eastAsia="zh-TW"/>
        </w:rPr>
      </w:pPr>
      <w:r>
        <w:rPr>
          <w:rtl w:val="0"/>
          <w:lang w:val="zh-TW" w:eastAsia="zh-TW"/>
        </w:rPr>
        <w:t>The Ohio State University, Accounting, 2018-2022</w:t>
      </w:r>
    </w:p>
    <w:p>
      <w:pPr>
        <w:pStyle w:val="Body A"/>
        <w:spacing w:line="240" w:lineRule="auto"/>
      </w:pPr>
      <w:r>
        <w:rPr>
          <w:rtl w:val="0"/>
          <w:lang w:val="zh-TW" w:eastAsia="zh-TW"/>
        </w:rPr>
        <w:t>Activities and societies: Media, Marketing and Communication Scholars Program(MMC</w:t>
      </w:r>
      <w:r>
        <w:rPr>
          <w:rtl w:val="0"/>
          <w:lang w:val="en-US"/>
        </w:rPr>
        <w:t>)</w:t>
      </w:r>
    </w:p>
    <w:p>
      <w:pPr>
        <w:pStyle w:val="Body A"/>
        <w:spacing w:line="240" w:lineRule="auto"/>
      </w:pPr>
      <w:r>
        <w:rPr>
          <w:rtl w:val="0"/>
          <w:lang w:val="zh-TW" w:eastAsia="zh-TW"/>
        </w:rPr>
        <w:t xml:space="preserve"> The MMC Scholars Program is a selective, living-learning program at Ohio </w:t>
      </w:r>
      <w:r>
        <w:rPr>
          <w:rtl w:val="0"/>
          <w:lang w:val="en-US"/>
        </w:rPr>
        <w:t xml:space="preserve"> State that encourages a hands-on application of digital media and technology. Students share a passion for learning new technologies and exploring how to incorporate them in emerging careers.</w:t>
      </w:r>
    </w:p>
    <w:p>
      <w:pPr>
        <w:pStyle w:val="Heading"/>
      </w:pPr>
    </w:p>
    <w:p>
      <w:pPr>
        <w:pStyle w:val="Heading"/>
        <w:sectPr>
          <w:headerReference w:type="default" r:id="rId4"/>
          <w:footerReference w:type="default" r:id="rId5"/>
          <w:pgSz w:w="12240" w:h="15840" w:orient="portrait"/>
          <w:pgMar w:top="1440" w:right="1800" w:bottom="1080" w:left="1800" w:header="720" w:footer="720"/>
          <w:bidi w:val="0"/>
        </w:sectPr>
      </w:pPr>
      <w:r>
        <w:rPr>
          <w:rFonts w:cs="Arial Unicode MS" w:eastAsia="Arial Unicode MS"/>
          <w:rtl w:val="0"/>
          <w:lang w:val="en-US"/>
        </w:rPr>
        <w:t>Skills</w:t>
      </w:r>
    </w:p>
    <w:p>
      <w:pPr>
        <w:pStyle w:val="Body A"/>
        <w:spacing w:line="240" w:lineRule="auto"/>
      </w:pPr>
      <w:r>
        <w:rPr>
          <w:rtl w:val="0"/>
          <w:lang w:val="en-US"/>
        </w:rPr>
        <w:t>Scheduling</w:t>
      </w:r>
    </w:p>
    <w:p>
      <w:pPr>
        <w:pStyle w:val="Body A"/>
        <w:spacing w:line="240" w:lineRule="auto"/>
      </w:pPr>
      <w:r>
        <w:rPr>
          <w:rtl w:val="0"/>
          <w:lang w:val="en-US"/>
        </w:rPr>
        <w:t>Planning</w:t>
      </w:r>
    </w:p>
    <w:p>
      <w:pPr>
        <w:pStyle w:val="Body A"/>
        <w:spacing w:line="240" w:lineRule="auto"/>
      </w:pPr>
      <w:r>
        <w:rPr>
          <w:rtl w:val="0"/>
          <w:lang w:val="en-US"/>
        </w:rPr>
        <w:t>Data analysis</w:t>
      </w:r>
    </w:p>
    <w:p>
      <w:pPr>
        <w:pStyle w:val="Body A"/>
        <w:spacing w:line="240" w:lineRule="auto"/>
      </w:pPr>
      <w:r>
        <w:rPr>
          <w:rtl w:val="0"/>
          <w:lang w:val="en-US"/>
        </w:rPr>
        <w:t>Problem Solving</w:t>
      </w:r>
    </w:p>
    <w:p>
      <w:pPr>
        <w:pStyle w:val="Body A"/>
        <w:spacing w:line="240" w:lineRule="auto"/>
      </w:pPr>
      <w:r>
        <w:rPr>
          <w:rtl w:val="0"/>
          <w:lang w:val="en-US"/>
        </w:rPr>
        <w:t>Extremely Organized</w:t>
      </w:r>
    </w:p>
    <w:p>
      <w:pPr>
        <w:pStyle w:val="Body A"/>
        <w:spacing w:line="240" w:lineRule="auto"/>
      </w:pPr>
      <w:r>
        <w:rPr>
          <w:rtl w:val="0"/>
          <w:lang w:val="en-US"/>
        </w:rPr>
        <w:t>Conflict Resolution</w:t>
      </w:r>
    </w:p>
    <w:p>
      <w:pPr>
        <w:pStyle w:val="Body A"/>
        <w:spacing w:line="240" w:lineRule="auto"/>
      </w:pPr>
      <w:r>
        <w:rPr>
          <w:rtl w:val="0"/>
          <w:lang w:val="en-US"/>
        </w:rPr>
        <w:t>Team Leadership</w:t>
      </w:r>
    </w:p>
    <w:p>
      <w:pPr>
        <w:pStyle w:val="Body A"/>
        <w:spacing w:line="240" w:lineRule="auto"/>
        <w:sectPr>
          <w:type w:val="continuous"/>
          <w:pgSz w:w="12240" w:h="15840" w:orient="portrait"/>
          <w:pgMar w:top="1440" w:right="1800" w:bottom="1080" w:left="1800" w:header="720" w:footer="720"/>
          <w:cols w:space="432" w:num="2" w:equalWidth="1"/>
          <w:bidi w:val="0"/>
        </w:sectPr>
      </w:pPr>
      <w:r>
        <w:rPr>
          <w:rtl w:val="0"/>
          <w:lang w:val="en-US"/>
        </w:rPr>
        <w:t>Report Writing</w:t>
      </w:r>
    </w:p>
    <w:p>
      <w:pPr>
        <w:pStyle w:val="Heading"/>
      </w:pPr>
    </w:p>
    <w:p>
      <w:pPr>
        <w:pStyle w:val="Heading"/>
      </w:pPr>
      <w:r>
        <w:rPr>
          <w:rFonts w:cs="Arial Unicode MS" w:eastAsia="Arial Unicode MS"/>
          <w:rtl w:val="0"/>
          <w:lang w:val="en-US"/>
        </w:rPr>
        <w:t>Summary</w:t>
      </w:r>
    </w:p>
    <w:p>
      <w:pPr>
        <w:pStyle w:val="Body A"/>
        <w:spacing w:line="240" w:lineRule="auto"/>
      </w:pPr>
      <w:r>
        <w:rPr>
          <w:rtl w:val="0"/>
          <w:lang w:val="en-US"/>
        </w:rPr>
        <w:t xml:space="preserve">Effective project leader and problem-solver with hardworking mentality. </w:t>
      </w:r>
    </w:p>
    <w:sectPr>
      <w:type w:val="continuous"/>
      <w:pgSz w:w="12240" w:h="15840" w:orient="portrait"/>
      <w:pgMar w:top="1440" w:right="1800" w:bottom="10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idot">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ame">
    <w:name w:val="Name"/>
    <w:next w:val="Name"/>
    <w:pPr>
      <w:keepNext w:val="0"/>
      <w:keepLines w:val="0"/>
      <w:pageBreakBefore w:val="0"/>
      <w:widowControl w:val="1"/>
      <w:shd w:val="clear" w:color="auto" w:fill="auto"/>
      <w:tabs>
        <w:tab w:val="left" w:pos="6400"/>
      </w:tabs>
      <w:suppressAutoHyphens w:val="0"/>
      <w:bidi w:val="0"/>
      <w:spacing w:before="0" w:after="240" w:line="240" w:lineRule="auto"/>
      <w:ind w:left="0" w:right="0" w:firstLine="0"/>
      <w:jc w:val="right"/>
      <w:outlineLvl w:val="9"/>
    </w:pPr>
    <w:rPr>
      <w:rFonts w:ascii="Didot" w:cs="Arial Unicode MS" w:hAnsi="Didot"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Contact Information">
    <w:name w:val="Contact Information"/>
    <w:next w:val="Contact Information"/>
    <w:pPr>
      <w:keepNext w:val="0"/>
      <w:keepLines w:val="0"/>
      <w:pageBreakBefore w:val="0"/>
      <w:widowControl w:val="1"/>
      <w:shd w:val="clear" w:color="auto" w:fill="auto"/>
      <w:tabs>
        <w:tab w:val="left" w:pos="6400"/>
      </w:tabs>
      <w:suppressAutoHyphens w:val="0"/>
      <w:bidi w:val="0"/>
      <w:spacing w:before="0" w:after="0" w:line="240" w:lineRule="auto"/>
      <w:ind w:left="0" w:right="0" w:firstLine="0"/>
      <w:jc w:val="righ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Heading"/>
    <w:pPr>
      <w:keepNext w:val="1"/>
      <w:keepLines w:val="0"/>
      <w:pageBreakBefore w:val="0"/>
      <w:widowControl w:val="1"/>
      <w:shd w:val="clear" w:color="auto" w:fill="auto"/>
      <w:suppressAutoHyphens w:val="1"/>
      <w:bidi w:val="0"/>
      <w:spacing w:before="180" w:after="0" w:line="240" w:lineRule="auto"/>
      <w:ind w:left="0" w:right="0" w:firstLine="0"/>
      <w:jc w:val="left"/>
      <w:outlineLvl w:val="2"/>
    </w:pPr>
    <w:rPr>
      <w:rFonts w:ascii="Didot" w:cs="Didot" w:hAnsi="Didot" w:eastAsia="Didot"/>
      <w:b w:val="1"/>
      <w:bCs w:val="1"/>
      <w:i w:val="0"/>
      <w:iCs w:val="0"/>
      <w:caps w:val="1"/>
      <w:strike w:val="0"/>
      <w:dstrike w:val="0"/>
      <w:outline w:val="0"/>
      <w:color w:val="000000"/>
      <w:spacing w:val="22"/>
      <w:kern w:val="0"/>
      <w:position w:val="0"/>
      <w:sz w:val="22"/>
      <w:szCs w:val="22"/>
      <w:u w:val="none" w:color="000000"/>
      <w:vertAlign w:val="baseline"/>
    </w:rPr>
  </w:style>
  <w:style w:type="paragraph" w:styleId="Body A">
    <w:name w:val="Body A"/>
    <w:next w:val="Body A"/>
    <w:pPr>
      <w:keepNext w:val="0"/>
      <w:keepLines w:val="0"/>
      <w:pageBreakBefore w:val="0"/>
      <w:widowControl w:val="1"/>
      <w:shd w:val="clear" w:color="auto" w:fill="auto"/>
      <w:suppressAutoHyphens w:val="1"/>
      <w:bidi w:val="0"/>
      <w:spacing w:before="0" w:after="180" w:line="264"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5_NewClassic-Resume">
  <a:themeElements>
    <a:clrScheme name="05_NewClassic-Resume">
      <a:dk1>
        <a:srgbClr val="000000"/>
      </a:dk1>
      <a:lt1>
        <a:srgbClr val="FFFFFF"/>
      </a:lt1>
      <a:dk2>
        <a:srgbClr val="A7A7A7"/>
      </a:dk2>
      <a:lt2>
        <a:srgbClr val="535353"/>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Resume">
      <a:majorFont>
        <a:latin typeface="Helvetica Neue"/>
        <a:ea typeface="Helvetica Neue"/>
        <a:cs typeface="Helvetica Neue"/>
      </a:majorFont>
      <a:minorFont>
        <a:latin typeface="Helvetica Neue"/>
        <a:ea typeface="Helvetica Neue"/>
        <a:cs typeface="Helvetica Neue"/>
      </a:minorFont>
    </a:fontScheme>
    <a:fmtScheme name="05_NewClassic-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Didot"/>
            <a:ea typeface="Didot"/>
            <a:cs typeface="Didot"/>
            <a:sym typeface="Dido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Didot"/>
            <a:ea typeface="Didot"/>
            <a:cs typeface="Didot"/>
            <a:sym typeface="Dido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